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60" w:rsidRDefault="006E37F4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71.35pt;margin-top:-28.2pt;width:307.55pt;height:59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>
              <w:txbxContent>
                <w:p w:rsidR="00B80660" w:rsidRPr="00411896" w:rsidRDefault="00B80660" w:rsidP="00B806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УТВЕРЖДАЮ:</w:t>
                  </w:r>
                </w:p>
                <w:p w:rsidR="00B80660" w:rsidRPr="00411896" w:rsidRDefault="00B80660" w:rsidP="00B806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Директор МБОУ «СШ №40»____________Е.Г.Побединская</w:t>
                  </w:r>
                </w:p>
                <w:p w:rsidR="00B80660" w:rsidRPr="00411896" w:rsidRDefault="00B80660" w:rsidP="00B806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Приказ 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31.08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.2015г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 №  349</w:t>
                  </w:r>
                </w:p>
                <w:p w:rsidR="00B80660" w:rsidRPr="00411896" w:rsidRDefault="00B80660" w:rsidP="00B806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пед</w:t>
                  </w:r>
                  <w:proofErr w:type="gramStart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овета</w:t>
                  </w:r>
                  <w:proofErr w:type="spellEnd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31.08.2015г. 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1</w:t>
                  </w:r>
                </w:p>
                <w:p w:rsidR="00B80660" w:rsidRPr="00D75F53" w:rsidRDefault="00B80660" w:rsidP="00B80660">
                  <w:pPr>
                    <w:spacing w:after="0"/>
                  </w:pPr>
                </w:p>
              </w:txbxContent>
            </v:textbox>
          </v:shape>
        </w:pict>
      </w: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0660" w:rsidRDefault="000932D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group id="Group 41" o:spid="_x0000_s1034" style="position:absolute;left:0;text-align:left;margin-left:-34.8pt;margin-top:2.6pt;width:513.7pt;height:686.25pt;z-index:251668480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35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 [3204]" strokecolor="#76923c [2406]" strokeweight="1pt" insetpen="t">
              <v:fill r:id="rId7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6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B80660" w:rsidRDefault="000932D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67" o:spid="_x0000_s1040" type="#_x0000_t202" style="position:absolute;left:0;text-align:left;margin-left:49.8pt;margin-top:-.25pt;width:337.4pt;height:59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B80660" w:rsidRPr="00DB44F1" w:rsidRDefault="00B80660" w:rsidP="00B8066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44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B80660" w:rsidRPr="00DB44F1" w:rsidRDefault="00B80660" w:rsidP="00B8066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44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6E37F4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66" o:spid="_x0000_s1038" type="#_x0000_t202" style="position:absolute;left:0;text-align:left;margin-left:2pt;margin-top:10.15pt;width:448.4pt;height:135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B80660" w:rsidRDefault="00B80660" w:rsidP="00B8066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</w:p>
                <w:p w:rsidR="00B80660" w:rsidRPr="00DB44F1" w:rsidRDefault="00B80660" w:rsidP="00B8066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DB44F1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РАБОЧАЯ ПРОГРАММА</w:t>
                  </w:r>
                </w:p>
                <w:p w:rsidR="00B80660" w:rsidRPr="00DB44F1" w:rsidRDefault="00B80660" w:rsidP="00B8066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DB44F1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B80660" w:rsidRPr="00DB44F1" w:rsidRDefault="00B80660" w:rsidP="00B8066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DB44F1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B80660" w:rsidRPr="008E7FE5" w:rsidRDefault="00B80660" w:rsidP="00B80660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</w:rPr>
                  </w:pPr>
                </w:p>
              </w:txbxContent>
            </v:textbox>
          </v:shape>
        </w:pict>
      </w:r>
    </w:p>
    <w:p w:rsidR="00E56F6B" w:rsidRDefault="006E37F4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oundrect id="AutoShape 64" o:spid="_x0000_s1037" style="position:absolute;left:0;text-align:left;margin-left:.3pt;margin-top:6.8pt;width:453.5pt;height:129pt;z-index:251669504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8cce4 [1300]" strokecolor="#76923c [2406]" strokeweight="1pt" insetpen="t">
            <v:fill r:id="rId7" o:title="" color2="white [3212]" type="pattern"/>
            <o:lock v:ext="edit" shapetype="t"/>
            <v:textbox inset="2.88pt,2.88pt,2.88pt,2.88pt"/>
          </v:roundrect>
        </w:pict>
      </w: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6E37F4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Text Box 27" o:spid="_x0000_s1039" type="#_x0000_t202" style="position:absolute;left:0;text-align:left;margin-left:36.7pt;margin-top:.35pt;width:377.55pt;height:45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B80660" w:rsidRPr="00DB44F1" w:rsidRDefault="00B80660" w:rsidP="00B8066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3521E9">
                    <w:rPr>
                      <w:rFonts w:ascii="Times New Roman" w:hAnsi="Times New Roman"/>
                      <w:b/>
                      <w:color w:val="215868" w:themeColor="accent5" w:themeShade="80"/>
                      <w:sz w:val="40"/>
                      <w:szCs w:val="40"/>
                    </w:rPr>
                    <w:t>«</w:t>
                  </w:r>
                  <w:r w:rsidRPr="00DB44F1">
                    <w:rPr>
                      <w:rFonts w:ascii="Times New Roman" w:hAnsi="Times New Roman"/>
                      <w:b/>
                      <w:color w:val="215868" w:themeColor="accent5" w:themeShade="80"/>
                      <w:sz w:val="40"/>
                      <w:szCs w:val="40"/>
                    </w:rPr>
                    <w:t>ЗАНИМАТЕЛЬНАЯ МАТЕМАТИКА.</w:t>
                  </w:r>
                </w:p>
                <w:p w:rsidR="00B80660" w:rsidRPr="00DB44F1" w:rsidRDefault="00B80660" w:rsidP="00B8066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DB44F1">
                    <w:rPr>
                      <w:rFonts w:ascii="Times New Roman" w:hAnsi="Times New Roman"/>
                      <w:b/>
                      <w:color w:val="215868" w:themeColor="accent5" w:themeShade="80"/>
                      <w:sz w:val="40"/>
                      <w:szCs w:val="40"/>
                    </w:rPr>
                    <w:t>СТРАНА ГЕОМЕТРИЯ»</w:t>
                  </w:r>
                </w:p>
                <w:p w:rsidR="00B80660" w:rsidRDefault="00B80660" w:rsidP="00B80660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80660" w:rsidRPr="00DB44F1" w:rsidRDefault="00B80660" w:rsidP="00B80660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DB44F1"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Автор: Е.Э. </w:t>
                  </w:r>
                  <w:proofErr w:type="spellStart"/>
                  <w:r w:rsidRPr="00DB44F1"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Кочурова</w:t>
                  </w:r>
                  <w:proofErr w:type="spellEnd"/>
                </w:p>
                <w:p w:rsidR="00B80660" w:rsidRPr="003521E9" w:rsidRDefault="00B80660" w:rsidP="00B8066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DB44F1">
                    <w:rPr>
                      <w:rFonts w:ascii="Times New Roman" w:hAnsi="Times New Roman"/>
                      <w:b/>
                      <w:color w:val="215868" w:themeColor="accent5" w:themeShade="80"/>
                      <w:sz w:val="32"/>
                      <w:szCs w:val="32"/>
                    </w:rPr>
                    <w:t>Сборник программ внеурочной деятельности:</w:t>
                  </w:r>
                </w:p>
                <w:p w:rsidR="00B80660" w:rsidRPr="00DB44F1" w:rsidRDefault="00B80660" w:rsidP="00B806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</w:pPr>
                  <w:r w:rsidRPr="00DB44F1"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  <w:t xml:space="preserve"> 1-4 классы/под ред. Н.Ф. Виноградовой.</w:t>
                  </w:r>
                </w:p>
                <w:p w:rsidR="00B80660" w:rsidRPr="00DB44F1" w:rsidRDefault="00B80660" w:rsidP="00B806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</w:pPr>
                  <w:r w:rsidRPr="00DB44F1"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  <w:t>М.: «</w:t>
                  </w:r>
                  <w:proofErr w:type="spellStart"/>
                  <w:r w:rsidRPr="00DB44F1"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  <w:t>Вентана</w:t>
                  </w:r>
                  <w:proofErr w:type="spellEnd"/>
                  <w:r w:rsidRPr="00DB44F1"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  <w:t xml:space="preserve"> Граф», 2011</w:t>
                  </w:r>
                </w:p>
                <w:p w:rsidR="00B80660" w:rsidRPr="00705013" w:rsidRDefault="00B80660" w:rsidP="00B80660">
                  <w:pPr>
                    <w:ind w:left="-108" w:right="-108"/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  <w:r w:rsidRPr="00705013"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>2015-2016 учебный год</w:t>
                  </w:r>
                </w:p>
                <w:p w:rsidR="00B80660" w:rsidRDefault="00B80660" w:rsidP="00B80660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80660" w:rsidRDefault="00B80660" w:rsidP="00B80660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80660" w:rsidRDefault="00B80660" w:rsidP="00B80660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705013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Составитель:</w:t>
                  </w:r>
                </w:p>
                <w:p w:rsidR="00B80660" w:rsidRPr="00705013" w:rsidRDefault="00B80660" w:rsidP="00B80660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80660" w:rsidRPr="00705013" w:rsidRDefault="00A44873" w:rsidP="00B80660">
                  <w:pPr>
                    <w:spacing w:after="0"/>
                    <w:ind w:right="-108"/>
                    <w:jc w:val="right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Першина Ирина Валери</w:t>
                  </w:r>
                  <w:r w:rsidR="00B80660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евна</w:t>
                  </w:r>
                  <w:r w:rsidR="00B80660" w:rsidRPr="00705013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,</w:t>
                  </w:r>
                </w:p>
                <w:p w:rsidR="00B80660" w:rsidRPr="003E5C99" w:rsidRDefault="00B80660" w:rsidP="00B80660">
                  <w:pPr>
                    <w:spacing w:after="0"/>
                    <w:ind w:left="-108" w:right="-108"/>
                    <w:jc w:val="right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705013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учитель начальных классов</w:t>
                  </w:r>
                </w:p>
                <w:p w:rsidR="00B80660" w:rsidRPr="0011741A" w:rsidRDefault="00B80660" w:rsidP="00B80660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6F6B" w:rsidRDefault="00E56F6B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9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B80660" w:rsidRPr="00EE25A0" w:rsidRDefault="00B80660" w:rsidP="00B8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  <w:r w:rsidRPr="00EE25A0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lastRenderedPageBreak/>
        <w:t>СОДЕРЖАНИЕ</w:t>
      </w:r>
    </w:p>
    <w:p w:rsidR="00B80660" w:rsidRPr="0065320F" w:rsidRDefault="00B80660" w:rsidP="00B8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  <w:lang w:eastAsia="en-US"/>
        </w:rPr>
      </w:pPr>
    </w:p>
    <w:p w:rsidR="00B80660" w:rsidRPr="0065320F" w:rsidRDefault="00B80660" w:rsidP="00B80660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9923"/>
      </w:tblGrid>
      <w:tr w:rsidR="00B80660" w:rsidRPr="0065320F" w:rsidTr="00CB495C">
        <w:trPr>
          <w:trHeight w:val="830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Поясн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ительная записка ……………………………………………………..…........</w:t>
            </w:r>
            <w:r w:rsidR="004F06F9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3</w:t>
            </w:r>
          </w:p>
        </w:tc>
      </w:tr>
      <w:tr w:rsidR="00B80660" w:rsidRPr="0065320F" w:rsidTr="00CB495C">
        <w:trPr>
          <w:trHeight w:val="830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Общая характеристика курс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а внеурочной деятельности ………………….…......5</w:t>
            </w:r>
          </w:p>
        </w:tc>
      </w:tr>
      <w:tr w:rsidR="00B80660" w:rsidRPr="0065320F" w:rsidTr="00CB495C">
        <w:trPr>
          <w:trHeight w:val="845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Описание места   курса внеурочной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деятельности в учебном плане………........6</w:t>
            </w:r>
          </w:p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B80660" w:rsidRPr="0065320F" w:rsidTr="00CB495C">
        <w:trPr>
          <w:trHeight w:val="845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ценностных ориентиров содержания </w:t>
            </w:r>
          </w:p>
          <w:p w:rsidR="00B80660" w:rsidRPr="0065320F" w:rsidRDefault="00B80660" w:rsidP="00CB495C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…………………………………………….……..6</w:t>
            </w:r>
          </w:p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B80660" w:rsidRPr="0065320F" w:rsidTr="00CB495C">
        <w:trPr>
          <w:trHeight w:val="845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и </w:t>
            </w: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метапредметные результаты освоения  </w:t>
            </w: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………………………………………………………………….……</w:t>
            </w:r>
            <w:r w:rsidR="004F06F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B80660" w:rsidRPr="0065320F" w:rsidTr="00CB495C">
        <w:trPr>
          <w:trHeight w:val="845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Содержание  курса внеурочной деятельности 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……………………………….…</w:t>
            </w:r>
            <w:r w:rsidR="004F06F9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10</w:t>
            </w:r>
          </w:p>
        </w:tc>
      </w:tr>
      <w:tr w:rsidR="00B80660" w:rsidRPr="0065320F" w:rsidTr="00CB495C">
        <w:trPr>
          <w:trHeight w:val="1162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……………………………………………………..12</w:t>
            </w:r>
          </w:p>
        </w:tc>
      </w:tr>
      <w:tr w:rsidR="00B80660" w:rsidRPr="0065320F" w:rsidTr="00CB495C">
        <w:trPr>
          <w:trHeight w:val="1723"/>
        </w:trPr>
        <w:tc>
          <w:tcPr>
            <w:tcW w:w="567" w:type="dxa"/>
            <w:hideMark/>
          </w:tcPr>
          <w:p w:rsidR="00B80660" w:rsidRPr="0065320F" w:rsidRDefault="00B80660" w:rsidP="00CB4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923" w:type="dxa"/>
            <w:hideMark/>
          </w:tcPr>
          <w:p w:rsidR="00B80660" w:rsidRPr="0065320F" w:rsidRDefault="00B80660" w:rsidP="00CB495C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r w:rsidRPr="0065320F">
              <w:rPr>
                <w:rFonts w:ascii="Times New Roman" w:eastAsia="Calibri" w:hAnsi="Times New Roman"/>
                <w:sz w:val="28"/>
                <w:szCs w:val="28"/>
              </w:rPr>
              <w:t xml:space="preserve">учебно-методического  и </w:t>
            </w: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материально-технического обеспечения образовательной деятельности</w:t>
            </w:r>
            <w:r w:rsidRPr="0065320F">
              <w:rPr>
                <w:rFonts w:ascii="Times New Roman" w:eastAsia="Calibri" w:hAnsi="Times New Roman"/>
                <w:sz w:val="28"/>
                <w:szCs w:val="28"/>
              </w:rPr>
              <w:t xml:space="preserve"> курса внеурочной деятельности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………………16</w:t>
            </w:r>
          </w:p>
        </w:tc>
      </w:tr>
    </w:tbl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06F9" w:rsidRDefault="004F06F9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06F9" w:rsidRDefault="004F06F9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B80660" w:rsidRDefault="00B80660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A90D01" w:rsidRPr="00B80660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en-US"/>
        </w:rPr>
      </w:pPr>
      <w:r w:rsidRPr="00B80660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  <w:lang w:eastAsia="en-US"/>
        </w:rPr>
        <w:lastRenderedPageBreak/>
        <w:t>1.ПОЯСНИТЕЛЬНАЯ ЗАПИСКА</w:t>
      </w:r>
    </w:p>
    <w:p w:rsidR="00A90D01" w:rsidRPr="00B879CF" w:rsidRDefault="006E37F4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404040" w:themeColor="text1" w:themeTint="B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8.55pt;width:465.65pt;height:0;z-index:251660288" o:connectortype="straight"/>
        </w:pict>
      </w: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4F6228" w:themeColor="accent3" w:themeShade="80"/>
          <w:sz w:val="28"/>
          <w:szCs w:val="28"/>
          <w:u w:val="single"/>
          <w:lang w:eastAsia="en-US"/>
        </w:rPr>
      </w:pPr>
      <w:r w:rsidRPr="00B879CF">
        <w:rPr>
          <w:rFonts w:ascii="Times New Roman" w:hAnsi="Times New Roman" w:cs="Times New Roman"/>
          <w:sz w:val="28"/>
          <w:szCs w:val="28"/>
        </w:rPr>
        <w:t>Рабочая п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B879CF">
        <w:rPr>
          <w:rFonts w:ascii="Times New Roman" w:hAnsi="Times New Roman" w:cs="Times New Roman"/>
          <w:sz w:val="28"/>
          <w:szCs w:val="28"/>
        </w:rPr>
        <w:t xml:space="preserve">«Занимательная математика. Страна Геометрия» 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разработана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 </w:t>
      </w:r>
      <w:proofErr w:type="gramStart"/>
      <w:r w:rsidRPr="00B879CF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B879CF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B879C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879CF">
        <w:rPr>
          <w:rFonts w:ascii="Times New Roman" w:hAnsi="Times New Roman" w:cs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 w:rsidRPr="00B879CF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B879CF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СанПиН 2.4.2.2821-10) </w:t>
      </w:r>
      <w:r w:rsidRPr="00B879CF">
        <w:rPr>
          <w:rFonts w:ascii="Times New Roman" w:hAnsi="Times New Roman" w:cs="Times New Roman"/>
          <w:sz w:val="28"/>
          <w:szCs w:val="28"/>
        </w:rPr>
        <w:t>.</w:t>
      </w:r>
    </w:p>
    <w:p w:rsidR="00A90D01" w:rsidRPr="00B879CF" w:rsidRDefault="00A90D01" w:rsidP="00A9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D01" w:rsidRPr="00B879CF" w:rsidRDefault="00A90D01" w:rsidP="00A90D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Рабочая п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="007241EE" w:rsidRPr="00B879CF">
        <w:rPr>
          <w:rFonts w:ascii="Times New Roman" w:hAnsi="Times New Roman" w:cs="Times New Roman"/>
          <w:bCs/>
          <w:sz w:val="28"/>
          <w:szCs w:val="28"/>
        </w:rPr>
        <w:t>«</w:t>
      </w:r>
      <w:r w:rsidR="007241EE" w:rsidRPr="00B879CF">
        <w:rPr>
          <w:rFonts w:ascii="Times New Roman" w:hAnsi="Times New Roman" w:cs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</w:t>
      </w:r>
      <w:r w:rsidRPr="00B879CF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Pr="00B879CF">
        <w:rPr>
          <w:rFonts w:ascii="Times New Roman" w:hAnsi="Times New Roman" w:cs="Times New Roman"/>
          <w:sz w:val="28"/>
          <w:szCs w:val="28"/>
        </w:rPr>
        <w:t xml:space="preserve"> Е.Э. «Занимательная математика» 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общеинтеллектуальной направленности  рассчитана на 4 учебных года, ориентирована </w:t>
      </w:r>
      <w:proofErr w:type="gramStart"/>
      <w:r w:rsidRPr="00B879C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879CF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="00EC3A0F" w:rsidRPr="00EC3A0F">
        <w:rPr>
          <w:rFonts w:ascii="Times New Roman" w:hAnsi="Times New Roman" w:cs="Times New Roman"/>
          <w:bCs/>
          <w:sz w:val="28"/>
          <w:szCs w:val="28"/>
        </w:rPr>
        <w:t>1</w:t>
      </w:r>
      <w:r w:rsidRPr="00EC3A0F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:rsidR="00A90D01" w:rsidRPr="00B879CF" w:rsidRDefault="00A90D01" w:rsidP="00A90D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:rsidR="00A90D01" w:rsidRPr="00B879CF" w:rsidRDefault="00A90D01" w:rsidP="00A90D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A90D01" w:rsidRPr="00B879CF" w:rsidRDefault="00A90D01" w:rsidP="00A90D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06.10.2009 №373</w:t>
      </w:r>
      <w:r w:rsidRPr="00B879CF">
        <w:rPr>
          <w:rFonts w:ascii="Times New Roman" w:eastAsia="Calibri" w:hAnsi="Times New Roman" w:cs="Times New Roman"/>
          <w:sz w:val="28"/>
          <w:szCs w:val="28"/>
        </w:rPr>
        <w:t>(</w:t>
      </w:r>
      <w:r w:rsidRPr="00B879CF">
        <w:rPr>
          <w:rFonts w:ascii="Times New Roman" w:hAnsi="Times New Roman" w:cs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B87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A90D01" w:rsidRPr="00B879CF" w:rsidRDefault="00A90D01" w:rsidP="00A90D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Учебный план МБОУ «СШ №40» города Нижневартовска на 2015-2016 уч. год.</w:t>
      </w:r>
    </w:p>
    <w:p w:rsidR="00A90D01" w:rsidRPr="00B879CF" w:rsidRDefault="00A90D01" w:rsidP="00A90D0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Pr="00B879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2015-2016 уч. год. МБОУ «СШ №40» города Нижневартовска. </w:t>
      </w:r>
    </w:p>
    <w:p w:rsidR="00A90D01" w:rsidRPr="00B879CF" w:rsidRDefault="00A90D01" w:rsidP="00A90D0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41EE" w:rsidRPr="00B879CF" w:rsidRDefault="00A90D01" w:rsidP="00724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Рабочая п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="007241EE" w:rsidRPr="00B879CF">
        <w:rPr>
          <w:rFonts w:ascii="Times New Roman" w:hAnsi="Times New Roman" w:cs="Times New Roman"/>
          <w:bCs/>
          <w:sz w:val="28"/>
          <w:szCs w:val="28"/>
        </w:rPr>
        <w:t>«</w:t>
      </w:r>
      <w:r w:rsidR="007241EE" w:rsidRPr="00B879CF">
        <w:rPr>
          <w:rFonts w:ascii="Times New Roman" w:hAnsi="Times New Roman" w:cs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программы </w:t>
      </w:r>
      <w:r w:rsidR="007241EE" w:rsidRPr="00B879CF">
        <w:rPr>
          <w:rFonts w:ascii="Times New Roman" w:hAnsi="Times New Roman" w:cs="Times New Roman"/>
          <w:sz w:val="28"/>
          <w:szCs w:val="28"/>
        </w:rPr>
        <w:t xml:space="preserve">Е.Э. </w:t>
      </w:r>
      <w:proofErr w:type="spellStart"/>
      <w:r w:rsidR="007241EE" w:rsidRPr="00B879CF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="007241EE" w:rsidRPr="00B879CF">
        <w:rPr>
          <w:rFonts w:ascii="Times New Roman" w:hAnsi="Times New Roman" w:cs="Times New Roman"/>
          <w:sz w:val="28"/>
          <w:szCs w:val="28"/>
        </w:rPr>
        <w:t xml:space="preserve"> «Занимательная математика» </w:t>
      </w:r>
      <w:r w:rsidRPr="00B879CF">
        <w:rPr>
          <w:rFonts w:ascii="Times New Roman" w:hAnsi="Times New Roman" w:cs="Times New Roman"/>
          <w:sz w:val="28"/>
          <w:szCs w:val="28"/>
        </w:rPr>
        <w:t>//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Сборник программ внеурочной деятельности</w:t>
      </w:r>
      <w:r w:rsidRPr="00B879CF">
        <w:rPr>
          <w:rFonts w:ascii="Times New Roman" w:hAnsi="Times New Roman" w:cs="Times New Roman"/>
          <w:sz w:val="28"/>
          <w:szCs w:val="28"/>
        </w:rPr>
        <w:t xml:space="preserve">: 1–4 классы / под ред. Н.Ф. Виноградовой </w:t>
      </w:r>
      <w:r w:rsidR="007241EE" w:rsidRPr="00B879CF">
        <w:rPr>
          <w:rFonts w:ascii="Times New Roman" w:hAnsi="Times New Roman" w:cs="Times New Roman"/>
          <w:sz w:val="28"/>
          <w:szCs w:val="28"/>
        </w:rPr>
        <w:t>2011г.</w:t>
      </w:r>
    </w:p>
    <w:p w:rsidR="007241EE" w:rsidRPr="00B879CF" w:rsidRDefault="00A90D01" w:rsidP="00724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</w:t>
      </w:r>
      <w:r w:rsidRPr="00B879CF">
        <w:rPr>
          <w:rFonts w:ascii="Times New Roman" w:hAnsi="Times New Roman" w:cs="Times New Roman"/>
          <w:sz w:val="28"/>
          <w:szCs w:val="28"/>
        </w:rPr>
        <w:lastRenderedPageBreak/>
        <w:t>личностные и метапредметные результаты освоения курса, содержание курса внеурочной деятельности, тематическое планирование и описание материально-технического обеспечения курса внеурочной деятельности.</w:t>
      </w:r>
    </w:p>
    <w:p w:rsidR="00A90D01" w:rsidRPr="00B879CF" w:rsidRDefault="00A90D01" w:rsidP="00724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Cs/>
          <w:sz w:val="28"/>
          <w:szCs w:val="28"/>
        </w:rPr>
        <w:t>В программе раскрываются о</w:t>
      </w:r>
      <w:r w:rsidRPr="00B879CF">
        <w:rPr>
          <w:rFonts w:ascii="Times New Roman" w:hAnsi="Times New Roman" w:cs="Times New Roman"/>
          <w:sz w:val="28"/>
          <w:szCs w:val="28"/>
        </w:rPr>
        <w:t xml:space="preserve">сновные аспекты внеурочной деятельности по математическому образованию и </w:t>
      </w:r>
      <w:r w:rsidR="007241EE" w:rsidRPr="00B879CF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Pr="00B879CF">
        <w:rPr>
          <w:rFonts w:ascii="Times New Roman" w:hAnsi="Times New Roman" w:cs="Times New Roman"/>
          <w:sz w:val="28"/>
          <w:szCs w:val="28"/>
        </w:rPr>
        <w:t>в условиях общеобразовательного учреждения, намечает перспективы, определяет приоритеты дальнейшего развития, содержит конкретные мероприятия по достижению поставленных целей.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0D01" w:rsidRPr="00B879CF" w:rsidRDefault="00A90D01" w:rsidP="00724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CF">
        <w:rPr>
          <w:rFonts w:ascii="Times New Roman" w:hAnsi="Times New Roman" w:cs="Times New Roman"/>
          <w:bCs/>
          <w:sz w:val="28"/>
          <w:szCs w:val="28"/>
        </w:rPr>
        <w:t xml:space="preserve">Общая цель -  </w:t>
      </w:r>
      <w:r w:rsidRPr="00B879CF">
        <w:rPr>
          <w:rFonts w:ascii="Times New Roman" w:hAnsi="Times New Roman" w:cs="Times New Roman"/>
          <w:sz w:val="28"/>
          <w:szCs w:val="28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A90D01" w:rsidRPr="00B879CF" w:rsidRDefault="00A90D01" w:rsidP="00A9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7241EE" w:rsidRPr="00B879CF" w:rsidRDefault="00A90D01" w:rsidP="007241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Изучение курса внеурочной деятельности </w:t>
      </w:r>
      <w:r w:rsidR="007241EE" w:rsidRPr="00B879CF">
        <w:rPr>
          <w:rFonts w:ascii="Times New Roman" w:hAnsi="Times New Roman" w:cs="Times New Roman"/>
          <w:bCs/>
          <w:sz w:val="28"/>
          <w:szCs w:val="28"/>
        </w:rPr>
        <w:t>«</w:t>
      </w:r>
      <w:r w:rsidR="007241EE" w:rsidRPr="00B879CF">
        <w:rPr>
          <w:rFonts w:ascii="Times New Roman" w:hAnsi="Times New Roman" w:cs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направлено на достижение следующих целей:</w:t>
      </w:r>
    </w:p>
    <w:p w:rsidR="007241EE" w:rsidRPr="00B879CF" w:rsidRDefault="007241EE" w:rsidP="007241EE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формировать и развивать логическое мышление; </w:t>
      </w:r>
    </w:p>
    <w:p w:rsidR="007241EE" w:rsidRPr="00B879CF" w:rsidRDefault="007241EE" w:rsidP="007241EE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научить обобщать математический материал;</w:t>
      </w:r>
    </w:p>
    <w:p w:rsidR="0035605D" w:rsidRPr="00B879CF" w:rsidRDefault="007241EE" w:rsidP="0035605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рассуждать, обоснованно делать выводы, доказывать;</w:t>
      </w:r>
    </w:p>
    <w:p w:rsidR="00A90D01" w:rsidRPr="00B879CF" w:rsidRDefault="007241EE" w:rsidP="0035605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развивать гибкость мышления </w:t>
      </w:r>
      <w:proofErr w:type="gramStart"/>
      <w:r w:rsidR="0035605D" w:rsidRPr="00B879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7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05D" w:rsidRPr="00B879CF" w:rsidRDefault="00A90D01" w:rsidP="003560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Для достижения комплекса поставленных целей в процессе изучения курса внеурочной деятельности необходимо решать следующие задачи:</w:t>
      </w:r>
    </w:p>
    <w:p w:rsidR="0035605D" w:rsidRPr="00B879CF" w:rsidRDefault="0035605D" w:rsidP="00356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интеллектуальное развитие обучающихся, формирование качеств мышления, характерных для математической деятельности;</w:t>
      </w:r>
    </w:p>
    <w:p w:rsidR="0035605D" w:rsidRPr="00B879CF" w:rsidRDefault="0035605D" w:rsidP="00356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овладение приемами поисковой и исследовательской деятельности;</w:t>
      </w:r>
    </w:p>
    <w:p w:rsidR="0035605D" w:rsidRPr="00B879CF" w:rsidRDefault="0035605D" w:rsidP="00356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овладение конкретными математическими знаниями;</w:t>
      </w:r>
    </w:p>
    <w:p w:rsidR="0035605D" w:rsidRPr="00B879CF" w:rsidRDefault="0035605D" w:rsidP="00356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воспитание трудолюбия и достижения своей цели;</w:t>
      </w:r>
    </w:p>
    <w:p w:rsidR="0035605D" w:rsidRPr="00B879CF" w:rsidRDefault="0035605D" w:rsidP="00356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памяти, внимания,   воображения.</w:t>
      </w:r>
    </w:p>
    <w:p w:rsidR="007241EE" w:rsidRPr="00B879CF" w:rsidRDefault="0035605D" w:rsidP="00356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Рабочая п</w:t>
      </w:r>
      <w:r w:rsidRPr="00B879CF">
        <w:rPr>
          <w:rFonts w:ascii="Times New Roman" w:hAnsi="Times New Roman" w:cs="Times New Roman"/>
          <w:bCs/>
          <w:sz w:val="28"/>
          <w:szCs w:val="28"/>
        </w:rPr>
        <w:t>рограмма курса внеурочной деятельности «</w:t>
      </w:r>
      <w:r w:rsidRPr="00B879CF">
        <w:rPr>
          <w:rFonts w:ascii="Times New Roman" w:hAnsi="Times New Roman" w:cs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1EE" w:rsidRPr="00B879CF">
        <w:rPr>
          <w:rFonts w:ascii="Times New Roman" w:hAnsi="Times New Roman" w:cs="Times New Roman"/>
          <w:bCs/>
          <w:sz w:val="28"/>
          <w:szCs w:val="28"/>
        </w:rPr>
        <w:t xml:space="preserve"> является открытым инструментом управления, параметры которого могут корректироваться в режиме реального времени в зависимости от изменения обстановки. Такая форма может быть вполне эффективной для решения поставленной цели.</w:t>
      </w:r>
    </w:p>
    <w:p w:rsidR="0035605D" w:rsidRPr="00B879CF" w:rsidRDefault="00A90D01" w:rsidP="0035605D">
      <w:pPr>
        <w:pStyle w:val="a9"/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Рабочая программа по курсу  внеурочной деятельности </w:t>
      </w:r>
      <w:r w:rsidR="0035605D" w:rsidRPr="00B879CF">
        <w:rPr>
          <w:rFonts w:ascii="Times New Roman" w:hAnsi="Times New Roman"/>
          <w:bCs/>
          <w:sz w:val="28"/>
          <w:szCs w:val="28"/>
        </w:rPr>
        <w:t>«</w:t>
      </w:r>
      <w:r w:rsidR="0035605D" w:rsidRPr="00B879CF">
        <w:rPr>
          <w:rFonts w:ascii="Times New Roman" w:hAnsi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/>
          <w:sz w:val="28"/>
          <w:szCs w:val="28"/>
        </w:rPr>
        <w:t xml:space="preserve"> разработана с учетом обучающихся  </w:t>
      </w:r>
      <w:r w:rsidR="00EC3A0F">
        <w:rPr>
          <w:rFonts w:ascii="Times New Roman" w:hAnsi="Times New Roman"/>
          <w:sz w:val="28"/>
          <w:szCs w:val="28"/>
        </w:rPr>
        <w:t>1</w:t>
      </w:r>
      <w:r w:rsidRPr="00B879C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C3A0F">
        <w:rPr>
          <w:rFonts w:ascii="Times New Roman" w:hAnsi="Times New Roman"/>
          <w:sz w:val="28"/>
          <w:szCs w:val="28"/>
        </w:rPr>
        <w:t>«</w:t>
      </w:r>
      <w:r w:rsidR="00A44873">
        <w:rPr>
          <w:rFonts w:ascii="Times New Roman" w:hAnsi="Times New Roman"/>
          <w:sz w:val="28"/>
          <w:szCs w:val="28"/>
        </w:rPr>
        <w:t>В</w:t>
      </w:r>
      <w:r w:rsidRPr="00EC3A0F">
        <w:rPr>
          <w:rFonts w:ascii="Times New Roman" w:hAnsi="Times New Roman"/>
          <w:sz w:val="28"/>
          <w:szCs w:val="28"/>
        </w:rPr>
        <w:t>»</w:t>
      </w:r>
      <w:r w:rsidRPr="00B879CF">
        <w:rPr>
          <w:rFonts w:ascii="Times New Roman" w:hAnsi="Times New Roman"/>
          <w:sz w:val="28"/>
          <w:szCs w:val="28"/>
        </w:rPr>
        <w:t xml:space="preserve"> класса. При реализации курса </w:t>
      </w:r>
      <w:r w:rsidR="0035605D" w:rsidRPr="00B879CF">
        <w:rPr>
          <w:rFonts w:ascii="Times New Roman" w:hAnsi="Times New Roman"/>
          <w:bCs/>
          <w:sz w:val="28"/>
          <w:szCs w:val="28"/>
        </w:rPr>
        <w:t>«</w:t>
      </w:r>
      <w:r w:rsidR="0035605D" w:rsidRPr="00B879CF">
        <w:rPr>
          <w:rFonts w:ascii="Times New Roman" w:hAnsi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/>
          <w:sz w:val="28"/>
          <w:szCs w:val="28"/>
        </w:rPr>
        <w:t xml:space="preserve"> используются следующие формы организации </w:t>
      </w:r>
      <w:r w:rsidRPr="00B879CF">
        <w:rPr>
          <w:rFonts w:ascii="Times New Roman" w:hAnsi="Times New Roman"/>
          <w:color w:val="000000" w:themeColor="text1"/>
          <w:sz w:val="28"/>
          <w:szCs w:val="28"/>
        </w:rPr>
        <w:t>внеурочной деятельности:</w:t>
      </w:r>
      <w:r w:rsidRPr="00B879CF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35605D" w:rsidRPr="00B879CF" w:rsidRDefault="0035605D" w:rsidP="0035605D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>индивидуальная;</w:t>
      </w:r>
    </w:p>
    <w:p w:rsidR="0035605D" w:rsidRPr="00B879CF" w:rsidRDefault="0035605D" w:rsidP="0035605D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>индивидуально-групповая;</w:t>
      </w:r>
    </w:p>
    <w:p w:rsidR="0035605D" w:rsidRPr="00B879CF" w:rsidRDefault="0035605D" w:rsidP="0035605D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>групповая;</w:t>
      </w:r>
    </w:p>
    <w:p w:rsidR="0035605D" w:rsidRPr="00B879CF" w:rsidRDefault="0035605D" w:rsidP="0035605D">
      <w:pPr>
        <w:pStyle w:val="a9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>коллективная.</w:t>
      </w:r>
    </w:p>
    <w:p w:rsidR="00A90D01" w:rsidRPr="00B879CF" w:rsidRDefault="00A90D01" w:rsidP="00A90D01">
      <w:pPr>
        <w:pStyle w:val="a9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79CF">
        <w:rPr>
          <w:rFonts w:ascii="Times New Roman" w:hAnsi="Times New Roman"/>
          <w:sz w:val="28"/>
          <w:szCs w:val="28"/>
        </w:rPr>
        <w:lastRenderedPageBreak/>
        <w:t xml:space="preserve">На занятиях по курсу </w:t>
      </w:r>
      <w:r w:rsidR="00A52536" w:rsidRPr="00B879CF">
        <w:rPr>
          <w:rFonts w:ascii="Times New Roman" w:hAnsi="Times New Roman"/>
          <w:sz w:val="28"/>
          <w:szCs w:val="28"/>
        </w:rPr>
        <w:t>«Занимательная математика. Страна Геометрия»</w:t>
      </w:r>
      <w:r w:rsidRPr="00B879CF">
        <w:rPr>
          <w:rFonts w:ascii="Times New Roman" w:hAnsi="Times New Roman"/>
          <w:sz w:val="28"/>
          <w:szCs w:val="28"/>
        </w:rPr>
        <w:t xml:space="preserve"> используются наглядный, словесный, практический, </w:t>
      </w:r>
      <w:r w:rsidRPr="00B879CF">
        <w:rPr>
          <w:rFonts w:ascii="Times New Roman" w:hAnsi="Times New Roman"/>
          <w:sz w:val="28"/>
          <w:szCs w:val="28"/>
          <w:shd w:val="clear" w:color="auto" w:fill="FFFFFF"/>
        </w:rPr>
        <w:t xml:space="preserve">игровые и прочие формы и методы организации внеурочной деятельности. </w:t>
      </w:r>
      <w:r w:rsidR="00A52536" w:rsidRPr="00B879CF">
        <w:rPr>
          <w:rFonts w:ascii="Times New Roman" w:hAnsi="Times New Roman"/>
          <w:sz w:val="28"/>
          <w:szCs w:val="28"/>
        </w:rPr>
        <w:t xml:space="preserve">Они построены таким образом, что один вид деятельности сменяется другим, позволяя сделать работу динамичной, насыщенной и менее утомительной. </w:t>
      </w:r>
    </w:p>
    <w:p w:rsidR="00A52536" w:rsidRPr="00B879CF" w:rsidRDefault="00A52536" w:rsidP="00A90D01">
      <w:pPr>
        <w:pStyle w:val="a9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90D01" w:rsidRPr="00B879CF" w:rsidRDefault="00A90D01" w:rsidP="00A90D01">
      <w:pPr>
        <w:pStyle w:val="a9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03DD" w:rsidRPr="00EE25A0" w:rsidRDefault="006303DD" w:rsidP="006303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2. ОБЩАЯ ХАРАКТЕРИСТИКА КУРСА ВНЕУРОЧНОЙ ДЕЯТЕЛЬНОСТИ</w:t>
      </w:r>
    </w:p>
    <w:p w:rsidR="00A90D01" w:rsidRPr="00B879CF" w:rsidRDefault="006E37F4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7" type="#_x0000_t32" style="position:absolute;left:0;text-align:left;margin-left:-1.05pt;margin-top:9.75pt;width:465.65pt;height:0;z-index:251661312" o:connectortype="straight"/>
        </w:pict>
      </w:r>
    </w:p>
    <w:p w:rsidR="00A90D01" w:rsidRPr="00B879CF" w:rsidRDefault="00A90D01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2536" w:rsidRPr="00B879CF" w:rsidRDefault="00A90D01" w:rsidP="00A52536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sz w:val="28"/>
          <w:szCs w:val="28"/>
        </w:rPr>
        <w:t xml:space="preserve">Курс </w:t>
      </w:r>
      <w:r w:rsidR="00A52536" w:rsidRPr="00B879CF">
        <w:rPr>
          <w:sz w:val="28"/>
          <w:szCs w:val="28"/>
        </w:rPr>
        <w:t xml:space="preserve">«Занимательная математика. Страна Геометрия» </w:t>
      </w:r>
      <w:r w:rsidRPr="00B879CF">
        <w:rPr>
          <w:sz w:val="28"/>
          <w:szCs w:val="28"/>
        </w:rPr>
        <w:t xml:space="preserve"> — является внеурочным видом деятельности для младших школьников</w:t>
      </w:r>
      <w:r w:rsidR="00A52536" w:rsidRPr="00B879CF">
        <w:rPr>
          <w:sz w:val="28"/>
          <w:szCs w:val="28"/>
        </w:rPr>
        <w:t>.</w:t>
      </w:r>
    </w:p>
    <w:p w:rsidR="00193713" w:rsidRPr="00B879CF" w:rsidRDefault="00A52536" w:rsidP="00193713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B879CF">
        <w:rPr>
          <w:sz w:val="28"/>
          <w:szCs w:val="28"/>
        </w:rPr>
        <w:t>гуманизации</w:t>
      </w:r>
      <w:proofErr w:type="spellEnd"/>
      <w:r w:rsidRPr="00B879CF">
        <w:rPr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обучающегося, его интересы и способности. В основе методов и средств обучения лежит деятельностный подход. Занятия  позволяют обеспечить требуемый уровень подготовки </w:t>
      </w:r>
      <w:proofErr w:type="gramStart"/>
      <w:r w:rsidRPr="00B879CF">
        <w:rPr>
          <w:sz w:val="28"/>
          <w:szCs w:val="28"/>
        </w:rPr>
        <w:t>обучающихся</w:t>
      </w:r>
      <w:proofErr w:type="gramEnd"/>
      <w:r w:rsidRPr="00B879CF">
        <w:rPr>
          <w:sz w:val="28"/>
          <w:szCs w:val="28"/>
        </w:rPr>
        <w:t>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193713" w:rsidRPr="00B879CF" w:rsidRDefault="00193713" w:rsidP="00193713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b/>
          <w:sz w:val="28"/>
          <w:szCs w:val="28"/>
          <w:bdr w:val="none" w:sz="0" w:space="0" w:color="auto" w:frame="1"/>
          <w:shd w:val="clear" w:color="auto" w:fill="FFFFFF"/>
        </w:rPr>
        <w:t>Программа курса  внеурочной деятельности</w:t>
      </w:r>
      <w:r w:rsidRPr="00B879CF">
        <w:rPr>
          <w:sz w:val="28"/>
          <w:szCs w:val="28"/>
        </w:rPr>
        <w:t xml:space="preserve"> </w:t>
      </w:r>
      <w:r w:rsidR="00A52536" w:rsidRPr="00B879CF">
        <w:rPr>
          <w:sz w:val="28"/>
          <w:szCs w:val="28"/>
        </w:rPr>
        <w:t xml:space="preserve">объединяет арифметический, алгебраический и геометрический материалы. Данный </w:t>
      </w:r>
      <w:r w:rsidRPr="00B879CF">
        <w:rPr>
          <w:sz w:val="28"/>
          <w:szCs w:val="28"/>
        </w:rPr>
        <w:t>курс внеурочной деятельности</w:t>
      </w:r>
      <w:r w:rsidR="00A52536" w:rsidRPr="00B879CF">
        <w:rPr>
          <w:sz w:val="28"/>
          <w:szCs w:val="28"/>
        </w:rPr>
        <w:t xml:space="preserve">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</w:t>
      </w:r>
      <w:r w:rsidRPr="00B879CF">
        <w:rPr>
          <w:sz w:val="28"/>
          <w:szCs w:val="28"/>
        </w:rPr>
        <w:t xml:space="preserve">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8E12DA" w:rsidRPr="00B879CF" w:rsidRDefault="00193713" w:rsidP="008E12DA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sz w:val="28"/>
          <w:szCs w:val="28"/>
        </w:rPr>
        <w:t>К</w:t>
      </w:r>
      <w:r w:rsidR="00A52536" w:rsidRPr="00B879CF">
        <w:rPr>
          <w:sz w:val="28"/>
          <w:szCs w:val="28"/>
        </w:rPr>
        <w:t xml:space="preserve">урс </w:t>
      </w:r>
      <w:r w:rsidRPr="00B879CF">
        <w:rPr>
          <w:sz w:val="28"/>
          <w:szCs w:val="28"/>
        </w:rPr>
        <w:t>«Занимательная математика. Страна Геометрия»</w:t>
      </w:r>
      <w:r w:rsidR="008E12DA" w:rsidRPr="00B879CF">
        <w:rPr>
          <w:sz w:val="28"/>
          <w:szCs w:val="28"/>
        </w:rPr>
        <w:t xml:space="preserve"> </w:t>
      </w:r>
      <w:proofErr w:type="gramStart"/>
      <w:r w:rsidR="00A52536" w:rsidRPr="00B879CF">
        <w:rPr>
          <w:sz w:val="28"/>
          <w:szCs w:val="28"/>
        </w:rPr>
        <w:t>предназначен</w:t>
      </w:r>
      <w:proofErr w:type="gramEnd"/>
      <w:r w:rsidR="00A52536" w:rsidRPr="00B879CF">
        <w:rPr>
          <w:sz w:val="28"/>
          <w:szCs w:val="28"/>
        </w:rPr>
        <w:t xml:space="preserve"> для развития математических способностей </w:t>
      </w:r>
      <w:r w:rsidRPr="00B879CF">
        <w:rPr>
          <w:sz w:val="28"/>
          <w:szCs w:val="28"/>
        </w:rPr>
        <w:t>обучающихся</w:t>
      </w:r>
      <w:r w:rsidR="00A52536" w:rsidRPr="00B879CF">
        <w:rPr>
          <w:sz w:val="28"/>
          <w:szCs w:val="28"/>
        </w:rPr>
        <w:t>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A90D01" w:rsidRPr="00B879CF" w:rsidRDefault="00A90D01" w:rsidP="008E12DA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b/>
          <w:sz w:val="28"/>
          <w:szCs w:val="28"/>
        </w:rPr>
        <w:lastRenderedPageBreak/>
        <w:t>Система оценки</w:t>
      </w:r>
      <w:r w:rsidRPr="00B879CF">
        <w:rPr>
          <w:bCs/>
          <w:sz w:val="28"/>
          <w:szCs w:val="28"/>
        </w:rPr>
        <w:t xml:space="preserve"> усвоения  курса внеурочной деятельности </w:t>
      </w:r>
      <w:r w:rsidR="008E12DA" w:rsidRPr="00B879CF">
        <w:rPr>
          <w:sz w:val="28"/>
          <w:szCs w:val="28"/>
        </w:rPr>
        <w:t xml:space="preserve">«Занимательная математика. Страна Геометрия» </w:t>
      </w:r>
      <w:r w:rsidRPr="00B879CF">
        <w:rPr>
          <w:bCs/>
          <w:sz w:val="28"/>
          <w:szCs w:val="28"/>
        </w:rPr>
        <w:t xml:space="preserve">включает следующие критерии: </w:t>
      </w:r>
    </w:p>
    <w:p w:rsidR="00A90D01" w:rsidRPr="00B879CF" w:rsidRDefault="00A90D01" w:rsidP="00A90D01">
      <w:pPr>
        <w:pStyle w:val="25"/>
        <w:numPr>
          <w:ilvl w:val="0"/>
          <w:numId w:val="9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B879CF">
        <w:rPr>
          <w:bCs/>
          <w:sz w:val="28"/>
          <w:szCs w:val="28"/>
        </w:rPr>
        <w:t>участие в школьных, творческих и интеллектуальных мероприятиях;</w:t>
      </w:r>
    </w:p>
    <w:p w:rsidR="00A90D01" w:rsidRPr="00B879CF" w:rsidRDefault="00A90D01" w:rsidP="00A90D01">
      <w:pPr>
        <w:pStyle w:val="25"/>
        <w:numPr>
          <w:ilvl w:val="0"/>
          <w:numId w:val="9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B879CF">
        <w:rPr>
          <w:bCs/>
          <w:sz w:val="28"/>
          <w:szCs w:val="28"/>
        </w:rPr>
        <w:t>участие в городских, региональных, российских  творческих и интеллектуальных мероприятиях;</w:t>
      </w:r>
    </w:p>
    <w:p w:rsidR="00A90D01" w:rsidRPr="00B879CF" w:rsidRDefault="00A90D01" w:rsidP="00A90D01">
      <w:pPr>
        <w:pStyle w:val="25"/>
        <w:numPr>
          <w:ilvl w:val="0"/>
          <w:numId w:val="9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B879CF">
        <w:rPr>
          <w:bCs/>
          <w:sz w:val="28"/>
          <w:szCs w:val="28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  <w:r w:rsidRPr="00B879CF">
        <w:rPr>
          <w:sz w:val="28"/>
          <w:szCs w:val="28"/>
        </w:rPr>
        <w:t xml:space="preserve"> </w:t>
      </w:r>
    </w:p>
    <w:p w:rsidR="00A90D01" w:rsidRPr="00B879CF" w:rsidRDefault="00A90D01" w:rsidP="00A90D01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B879CF">
        <w:rPr>
          <w:sz w:val="28"/>
          <w:szCs w:val="28"/>
        </w:rPr>
        <w:t>Результаты индивидуальных достижений обучающихся могут фиксироват</w:t>
      </w:r>
      <w:r w:rsidRPr="00B879CF">
        <w:rPr>
          <w:sz w:val="28"/>
          <w:szCs w:val="28"/>
        </w:rPr>
        <w:softHyphen/>
        <w:t>ься учителем в</w:t>
      </w:r>
      <w:r w:rsidRPr="00B879CF">
        <w:rPr>
          <w:b/>
          <w:sz w:val="28"/>
          <w:szCs w:val="28"/>
        </w:rPr>
        <w:t xml:space="preserve"> </w:t>
      </w:r>
      <w:r w:rsidRPr="00B879CF">
        <w:rPr>
          <w:rStyle w:val="11pt"/>
          <w:b w:val="0"/>
          <w:sz w:val="28"/>
          <w:szCs w:val="28"/>
        </w:rPr>
        <w:t>портфо</w:t>
      </w:r>
      <w:r w:rsidRPr="00B879CF">
        <w:rPr>
          <w:rStyle w:val="11pt"/>
          <w:b w:val="0"/>
          <w:sz w:val="28"/>
          <w:szCs w:val="28"/>
        </w:rPr>
        <w:softHyphen/>
        <w:t>лио</w:t>
      </w:r>
      <w:r w:rsidRPr="00B879CF">
        <w:rPr>
          <w:sz w:val="28"/>
          <w:szCs w:val="28"/>
        </w:rPr>
        <w:t xml:space="preserve"> ученика.</w:t>
      </w:r>
    </w:p>
    <w:p w:rsidR="00A90D01" w:rsidRPr="00B879CF" w:rsidRDefault="00A90D01" w:rsidP="00A9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3DD" w:rsidRPr="00EE25A0" w:rsidRDefault="006303DD" w:rsidP="006303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3. ОПИСАНИЕ МЕСТА КУРСА ВНЕУРОЧНОЙ ДЕЯТЕЛЬНОСТИ </w:t>
      </w:r>
    </w:p>
    <w:p w:rsidR="006303DD" w:rsidRPr="00EE25A0" w:rsidRDefault="006303DD" w:rsidP="006303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В УЧЕБНОМ ПЛАНЕ</w:t>
      </w:r>
    </w:p>
    <w:p w:rsidR="00A90D01" w:rsidRPr="00B879CF" w:rsidRDefault="006E37F4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  <w:u w:val="single"/>
        </w:rPr>
      </w:pPr>
      <w:r w:rsidRPr="006E37F4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pt;margin-top:2.4pt;width:465.65pt;height:0;z-index:251662336" o:connectortype="straight"/>
        </w:pict>
      </w:r>
    </w:p>
    <w:p w:rsidR="00A90D01" w:rsidRPr="00B879CF" w:rsidRDefault="00A90D01" w:rsidP="00A90D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В соответствии с планом внеурочной деятельности 1-4 классов, реализующих образовательную программу начального общего образования на  курс  внеурочной деятельности </w:t>
      </w:r>
      <w:r w:rsidR="00412BE8" w:rsidRPr="00B879CF">
        <w:rPr>
          <w:rFonts w:ascii="Times New Roman" w:hAnsi="Times New Roman" w:cs="Times New Roman"/>
          <w:sz w:val="28"/>
          <w:szCs w:val="28"/>
        </w:rPr>
        <w:t>«Занимательная математика. Страна Геометрия»</w:t>
      </w:r>
      <w:r w:rsidRPr="00B879CF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EC3A0F">
        <w:rPr>
          <w:rFonts w:ascii="Times New Roman" w:hAnsi="Times New Roman" w:cs="Times New Roman"/>
          <w:sz w:val="28"/>
          <w:szCs w:val="28"/>
        </w:rPr>
        <w:t xml:space="preserve">о </w:t>
      </w:r>
      <w:r w:rsidR="00EC3A0F" w:rsidRPr="00EC3A0F">
        <w:rPr>
          <w:rFonts w:ascii="Times New Roman" w:hAnsi="Times New Roman" w:cs="Times New Roman"/>
          <w:sz w:val="28"/>
          <w:szCs w:val="28"/>
        </w:rPr>
        <w:t>в 1 классе 33 часа в год (33</w:t>
      </w:r>
      <w:r w:rsidRPr="00EC3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A0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C3A0F">
        <w:rPr>
          <w:rFonts w:ascii="Times New Roman" w:hAnsi="Times New Roman" w:cs="Times New Roman"/>
          <w:sz w:val="28"/>
          <w:szCs w:val="28"/>
        </w:rPr>
        <w:t xml:space="preserve"> недели по 1 часу в неделю).</w:t>
      </w:r>
      <w:r w:rsidRPr="00EC3A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90D01" w:rsidRPr="00B879CF" w:rsidRDefault="00A90D01" w:rsidP="00A9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9CF">
        <w:rPr>
          <w:rFonts w:ascii="Times New Roman" w:hAnsi="Times New Roman" w:cs="Times New Roman"/>
          <w:sz w:val="28"/>
          <w:szCs w:val="28"/>
          <w:lang w:eastAsia="en-US"/>
        </w:rPr>
        <w:t xml:space="preserve">Всего на изучение курса </w:t>
      </w:r>
      <w:r w:rsidR="00412BE8" w:rsidRPr="00B879CF">
        <w:rPr>
          <w:rFonts w:ascii="Times New Roman" w:hAnsi="Times New Roman" w:cs="Times New Roman"/>
          <w:sz w:val="28"/>
          <w:szCs w:val="28"/>
        </w:rPr>
        <w:t>«Занимательная математика. Страна Геометрия»</w:t>
      </w:r>
      <w:r w:rsidRPr="00B879CF">
        <w:rPr>
          <w:rFonts w:ascii="Times New Roman" w:hAnsi="Times New Roman" w:cs="Times New Roman"/>
          <w:sz w:val="28"/>
          <w:szCs w:val="28"/>
          <w:lang w:eastAsia="en-US"/>
        </w:rPr>
        <w:t xml:space="preserve"> с 1 по 4 класс отводится 135 часов.</w:t>
      </w:r>
    </w:p>
    <w:p w:rsidR="00A90D01" w:rsidRPr="00B879CF" w:rsidRDefault="00A90D01" w:rsidP="00A9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03DD" w:rsidRPr="00EE25A0" w:rsidRDefault="006303DD" w:rsidP="006303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4. ОПИСАНИЕ ЦЕННОСТНЫХ ОРИЕНТИРОВ СОДЕРЖАНИЯ КУРСА ВНЕУРОЧНОЙ ДЕЯТЕЛЬНОСТИ</w:t>
      </w:r>
    </w:p>
    <w:p w:rsidR="00A90D01" w:rsidRPr="00B879CF" w:rsidRDefault="006E37F4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32" style="position:absolute;left:0;text-align:left;margin-left:-1.2pt;margin-top:13.25pt;width:465.65pt;height:0;z-index:251663360" o:connectortype="straight"/>
        </w:pict>
      </w:r>
    </w:p>
    <w:p w:rsidR="00A90D01" w:rsidRPr="00B879CF" w:rsidRDefault="00A90D01" w:rsidP="00A90D01">
      <w:pPr>
        <w:pStyle w:val="a9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F01F4" w:rsidRPr="00B879CF" w:rsidRDefault="008F01F4" w:rsidP="008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B879CF">
        <w:rPr>
          <w:rFonts w:ascii="Times New Roman" w:hAnsi="Times New Roman" w:cs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B87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ности</w:t>
      </w:r>
      <w:r w:rsidRPr="00B87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на основе: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7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психологических условий развития общения, сотрудничества</w:t>
      </w:r>
      <w:r w:rsidRPr="00B87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на основе: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</w:t>
      </w:r>
      <w:r w:rsidRPr="00B879CF">
        <w:rPr>
          <w:rFonts w:ascii="Times New Roman" w:hAnsi="Times New Roman" w:cs="Times New Roman"/>
          <w:sz w:val="28"/>
          <w:szCs w:val="28"/>
        </w:rPr>
        <w:lastRenderedPageBreak/>
        <w:t>признавать право каждого на собственное мнение и принимать решения с учетом позиций всех участников;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79CF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развитие ценностно-смысловой сферы личности</w:t>
      </w:r>
      <w:r w:rsidRPr="00B879CF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B879CF">
        <w:rPr>
          <w:rFonts w:ascii="Times New Roman" w:hAnsi="Times New Roman" w:cs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B879CF">
        <w:rPr>
          <w:rFonts w:ascii="Times New Roman" w:hAnsi="Times New Roman" w:cs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B879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умения учиться</w:t>
      </w:r>
      <w:r w:rsidRPr="00B87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самовоспитанию, а именно: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B879CF">
        <w:rPr>
          <w:rFonts w:ascii="Times New Roman" w:hAnsi="Times New Roman" w:cs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развитие самостоятельности, инициативы и ответственности личности</w:t>
      </w:r>
      <w:r w:rsidRPr="00B879CF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-2"/>
          <w:sz w:val="28"/>
          <w:szCs w:val="28"/>
        </w:rPr>
        <w:t xml:space="preserve">как условия ее </w:t>
      </w:r>
      <w:proofErr w:type="spellStart"/>
      <w:r w:rsidRPr="00B879CF">
        <w:rPr>
          <w:rFonts w:ascii="Times New Roman" w:hAnsi="Times New Roman" w:cs="Times New Roman"/>
          <w:spacing w:val="-2"/>
          <w:sz w:val="28"/>
          <w:szCs w:val="28"/>
        </w:rPr>
        <w:t>самоактуализации</w:t>
      </w:r>
      <w:proofErr w:type="spellEnd"/>
      <w:r w:rsidRPr="00B879CF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B879CF">
        <w:rPr>
          <w:rFonts w:ascii="Times New Roman" w:hAnsi="Times New Roman" w:cs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B879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B879CF">
        <w:rPr>
          <w:rFonts w:ascii="Times New Roman" w:hAnsi="Times New Roman" w:cs="Times New Roman"/>
          <w:sz w:val="28"/>
          <w:szCs w:val="28"/>
        </w:rPr>
        <w:t>действиям, ответственности за их результаты.</w:t>
      </w:r>
    </w:p>
    <w:p w:rsidR="008F01F4" w:rsidRPr="00B879CF" w:rsidRDefault="008F01F4" w:rsidP="008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Ценностными ориентирами содержания данной программы являются:</w:t>
      </w:r>
    </w:p>
    <w:p w:rsidR="008F01F4" w:rsidRPr="004D7DF4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pacing w:val="-8"/>
          <w:w w:val="112"/>
          <w:sz w:val="28"/>
          <w:szCs w:val="28"/>
        </w:rPr>
      </w:pPr>
      <w:r w:rsidRPr="004D7DF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</w:t>
      </w:r>
      <w:r w:rsidRPr="004D7DF4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4D7DF4">
        <w:rPr>
          <w:rFonts w:ascii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жизн</w:t>
      </w:r>
      <w:r w:rsidRPr="004D7DF4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4D7DF4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–</w:t>
      </w:r>
      <w:r w:rsidRPr="004D7DF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2"/>
          <w:sz w:val="28"/>
          <w:szCs w:val="28"/>
        </w:rPr>
        <w:t>признани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D7DF4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2"/>
          <w:sz w:val="28"/>
          <w:szCs w:val="28"/>
        </w:rPr>
        <w:t>человеческо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D7DF4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2"/>
          <w:sz w:val="28"/>
          <w:szCs w:val="28"/>
        </w:rPr>
        <w:t>жизн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2"/>
          <w:sz w:val="28"/>
          <w:szCs w:val="28"/>
        </w:rPr>
        <w:t>величайше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D7DF4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2"/>
          <w:sz w:val="28"/>
          <w:szCs w:val="28"/>
        </w:rPr>
        <w:t>ценностью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D7DF4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sz w:val="28"/>
          <w:szCs w:val="28"/>
        </w:rPr>
        <w:t>чт</w:t>
      </w:r>
      <w:r w:rsidRPr="004D7DF4">
        <w:rPr>
          <w:rFonts w:ascii="Times New Roman" w:hAnsi="Times New Roman" w:cs="Times New Roman"/>
          <w:sz w:val="28"/>
          <w:szCs w:val="28"/>
        </w:rPr>
        <w:t>о</w:t>
      </w:r>
      <w:r w:rsidRPr="004D7DF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5"/>
          <w:sz w:val="28"/>
          <w:szCs w:val="28"/>
        </w:rPr>
        <w:t>реализуетс</w:t>
      </w:r>
      <w:r w:rsidRPr="004D7DF4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D7DF4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в</w:t>
      </w:r>
      <w:r w:rsidRPr="004D7DF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4"/>
          <w:sz w:val="28"/>
          <w:szCs w:val="28"/>
        </w:rPr>
        <w:t>отношени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D7DF4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4"/>
          <w:sz w:val="28"/>
          <w:szCs w:val="28"/>
        </w:rPr>
        <w:t>други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4D7DF4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4"/>
          <w:sz w:val="28"/>
          <w:szCs w:val="28"/>
        </w:rPr>
        <w:t>людя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4D7DF4">
        <w:rPr>
          <w:rFonts w:ascii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4D7DF4">
        <w:rPr>
          <w:rFonts w:ascii="Times New Roman" w:hAnsi="Times New Roman" w:cs="Times New Roman"/>
          <w:spacing w:val="-18"/>
          <w:w w:val="128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pacing w:val="-2"/>
          <w:w w:val="113"/>
          <w:sz w:val="28"/>
          <w:szCs w:val="28"/>
        </w:rPr>
        <w:t>природе.</w:t>
      </w:r>
    </w:p>
    <w:p w:rsidR="008F01F4" w:rsidRPr="004D7DF4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F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добра</w:t>
      </w:r>
      <w:r w:rsidRPr="004D7DF4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–</w:t>
      </w:r>
      <w:r w:rsidRPr="004D7DF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3"/>
          <w:sz w:val="28"/>
          <w:szCs w:val="28"/>
        </w:rPr>
        <w:t>направленность</w:t>
      </w:r>
      <w:r w:rsidRPr="004D7DF4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на</w:t>
      </w:r>
      <w:r w:rsidRPr="004D7D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5"/>
          <w:sz w:val="28"/>
          <w:szCs w:val="28"/>
        </w:rPr>
        <w:t>развитие</w:t>
      </w:r>
      <w:r w:rsidRPr="004D7DF4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сохранение</w:t>
      </w:r>
      <w:r w:rsidRPr="004D7DF4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8"/>
          <w:sz w:val="28"/>
          <w:szCs w:val="28"/>
        </w:rPr>
        <w:t xml:space="preserve">жизни </w:t>
      </w:r>
      <w:r w:rsidRPr="004D7DF4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>сострадание,</w:t>
      </w:r>
      <w:r w:rsidRPr="004D7DF4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милосердие</w:t>
      </w:r>
      <w:r w:rsidRPr="004D7DF4">
        <w:rPr>
          <w:rFonts w:ascii="Times New Roman" w:hAnsi="Times New Roman" w:cs="Times New Roman"/>
          <w:spacing w:val="-29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как</w:t>
      </w:r>
      <w:r w:rsidRPr="004D7DF4">
        <w:rPr>
          <w:rFonts w:ascii="Times New Roman" w:hAnsi="Times New Roman" w:cs="Times New Roman"/>
          <w:spacing w:val="24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проявление</w:t>
      </w:r>
      <w:r w:rsidRPr="004D7DF4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любви.</w:t>
      </w:r>
    </w:p>
    <w:p w:rsidR="008F01F4" w:rsidRPr="004D7DF4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F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свободы, чести и достоинства</w:t>
      </w:r>
      <w:r w:rsidRPr="004D7DF4">
        <w:rPr>
          <w:rFonts w:ascii="Times New Roman" w:hAnsi="Times New Roman" w:cs="Times New Roman"/>
          <w:b/>
          <w:bCs/>
          <w:spacing w:val="-18"/>
          <w:w w:val="109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09"/>
          <w:sz w:val="28"/>
          <w:szCs w:val="28"/>
        </w:rPr>
        <w:t xml:space="preserve">как </w:t>
      </w:r>
      <w:r w:rsidRPr="004D7DF4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4D7DF4">
        <w:rPr>
          <w:rFonts w:ascii="Times New Roman" w:hAnsi="Times New Roman" w:cs="Times New Roman"/>
          <w:w w:val="112"/>
          <w:sz w:val="28"/>
          <w:szCs w:val="28"/>
        </w:rPr>
        <w:t xml:space="preserve">современных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принципов</w:t>
      </w:r>
      <w:r w:rsidRPr="004D7DF4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правил межличностных</w:t>
      </w:r>
      <w:r w:rsidRPr="004D7DF4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4"/>
          <w:sz w:val="28"/>
          <w:szCs w:val="28"/>
        </w:rPr>
        <w:t>отношений.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F4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 природы.</w:t>
      </w:r>
      <w:r w:rsidRPr="004D7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5"/>
          <w:sz w:val="28"/>
          <w:szCs w:val="28"/>
        </w:rPr>
        <w:t>Любовь</w:t>
      </w:r>
      <w:r w:rsidRPr="004D7DF4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D7DF4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4D7DF4">
        <w:rPr>
          <w:rFonts w:ascii="Times New Roman" w:hAnsi="Times New Roman" w:cs="Times New Roman"/>
          <w:sz w:val="28"/>
          <w:szCs w:val="28"/>
        </w:rPr>
        <w:t>роде</w:t>
      </w:r>
      <w:r w:rsidRPr="004D7DF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–</w:t>
      </w:r>
      <w:r w:rsidRPr="004D7DF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это</w:t>
      </w:r>
      <w:r w:rsidRPr="004D7DF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sz w:val="28"/>
          <w:szCs w:val="28"/>
        </w:rPr>
        <w:t>и</w:t>
      </w:r>
      <w:r w:rsidRPr="004D7DF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3"/>
          <w:sz w:val="28"/>
          <w:szCs w:val="28"/>
        </w:rPr>
        <w:t>бережное</w:t>
      </w:r>
      <w:r w:rsidRPr="004D7DF4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D7DF4">
        <w:rPr>
          <w:rFonts w:ascii="Times New Roman" w:hAnsi="Times New Roman" w:cs="Times New Roman"/>
          <w:w w:val="113"/>
          <w:sz w:val="28"/>
          <w:szCs w:val="28"/>
        </w:rPr>
        <w:t>отношение</w:t>
      </w:r>
      <w:r w:rsidRPr="00B879CF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ней</w:t>
      </w:r>
      <w:r w:rsidRPr="00B879C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24"/>
          <w:sz w:val="28"/>
          <w:szCs w:val="28"/>
        </w:rPr>
        <w:t>как</w:t>
      </w:r>
      <w:r w:rsidRPr="00B879CF">
        <w:rPr>
          <w:rFonts w:ascii="Times New Roman" w:hAnsi="Times New Roman" w:cs="Times New Roman"/>
          <w:spacing w:val="-13"/>
          <w:w w:val="12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среде</w:t>
      </w:r>
      <w:r w:rsidRPr="00B879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обитания</w:t>
      </w:r>
      <w:r w:rsidRPr="00B879CF">
        <w:rPr>
          <w:rFonts w:ascii="Times New Roman" w:hAnsi="Times New Roman" w:cs="Times New Roman"/>
          <w:spacing w:val="-26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 xml:space="preserve">человека,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3"/>
          <w:w w:val="113"/>
          <w:sz w:val="28"/>
          <w:szCs w:val="28"/>
        </w:rPr>
        <w:t>переживани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B879CF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3"/>
          <w:w w:val="113"/>
          <w:sz w:val="28"/>
          <w:szCs w:val="28"/>
        </w:rPr>
        <w:t>чувств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B879CF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879CF">
        <w:rPr>
          <w:rFonts w:ascii="Times New Roman" w:hAnsi="Times New Roman" w:cs="Times New Roman"/>
          <w:sz w:val="28"/>
          <w:szCs w:val="28"/>
        </w:rPr>
        <w:t>ё</w:t>
      </w:r>
      <w:r w:rsidRPr="00B879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3"/>
          <w:w w:val="114"/>
          <w:sz w:val="28"/>
          <w:szCs w:val="28"/>
        </w:rPr>
        <w:t>красоты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B879CF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3"/>
          <w:w w:val="114"/>
          <w:sz w:val="28"/>
          <w:szCs w:val="28"/>
        </w:rPr>
        <w:t>гармонии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B879CF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совершенства.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Воспитание</w:t>
      </w:r>
      <w:r w:rsidRPr="00B879CF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B879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бережного</w:t>
      </w:r>
      <w:r w:rsidRPr="00B879CF">
        <w:rPr>
          <w:rFonts w:ascii="Times New Roman" w:hAnsi="Times New Roman" w:cs="Times New Roman"/>
          <w:spacing w:val="-3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отношения</w:t>
      </w:r>
      <w:r w:rsidRPr="00B879CF">
        <w:rPr>
          <w:rFonts w:ascii="Times New Roman" w:hAnsi="Times New Roman" w:cs="Times New Roman"/>
          <w:spacing w:val="-2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32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природе</w:t>
      </w:r>
      <w:r w:rsidRPr="00B879CF">
        <w:rPr>
          <w:rFonts w:ascii="Times New Roman" w:hAnsi="Times New Roman" w:cs="Times New Roman"/>
          <w:spacing w:val="-20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879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 xml:space="preserve">тексты 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художественных</w:t>
      </w:r>
      <w:r w:rsidRPr="00B879CF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научно-популярных</w:t>
      </w:r>
      <w:r w:rsidRPr="00B879CF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произведений</w:t>
      </w:r>
      <w:r w:rsidRPr="00B879CF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литературы.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красоты и гармонии</w:t>
      </w:r>
      <w:r w:rsidRPr="00B879CF">
        <w:rPr>
          <w:rFonts w:ascii="Times New Roman" w:hAnsi="Times New Roman" w:cs="Times New Roman"/>
          <w:b/>
          <w:bCs/>
          <w:spacing w:val="-1"/>
          <w:w w:val="107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–</w:t>
      </w:r>
      <w:r w:rsidRPr="00B879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B879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эстетического</w:t>
      </w:r>
      <w:r w:rsidRPr="00B879CF">
        <w:rPr>
          <w:rFonts w:ascii="Times New Roman" w:hAnsi="Times New Roman" w:cs="Times New Roman"/>
          <w:spacing w:val="-4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 xml:space="preserve">воспитания </w:t>
      </w:r>
      <w:r w:rsidRPr="00B879C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B879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приобщение</w:t>
      </w:r>
      <w:r w:rsidRPr="00B879CF">
        <w:rPr>
          <w:rFonts w:ascii="Times New Roman" w:hAnsi="Times New Roman" w:cs="Times New Roman"/>
          <w:spacing w:val="-24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ребёнка</w:t>
      </w:r>
      <w:r w:rsidRPr="00B879CF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литературе</w:t>
      </w:r>
      <w:r w:rsidRPr="00B879CF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как</w:t>
      </w:r>
      <w:r w:rsidRPr="00B879CF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виду</w:t>
      </w:r>
      <w:r w:rsidRPr="00B879C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искусства.</w:t>
      </w:r>
      <w:r w:rsidRPr="00B879CF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Это</w:t>
      </w:r>
      <w:r w:rsidRPr="00B879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цен</w:t>
      </w:r>
      <w:r w:rsidRPr="00B879CF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B879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стремления</w:t>
      </w:r>
      <w:r w:rsidRPr="00B879CF">
        <w:rPr>
          <w:rFonts w:ascii="Times New Roman" w:hAnsi="Times New Roman" w:cs="Times New Roman"/>
          <w:spacing w:val="-29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гармонии,</w:t>
      </w:r>
      <w:r w:rsidRPr="00B879CF">
        <w:rPr>
          <w:rFonts w:ascii="Times New Roman" w:hAnsi="Times New Roman" w:cs="Times New Roman"/>
          <w:spacing w:val="-17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идеалу.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Theme="minorHAnsi" w:hAnsi="Times New Roman" w:cs="Times New Roman"/>
          <w:b/>
          <w:bCs/>
          <w:i/>
          <w:spacing w:val="-2"/>
          <w:sz w:val="28"/>
          <w:szCs w:val="28"/>
        </w:rPr>
        <w:t>Ценность истины</w:t>
      </w:r>
      <w:r w:rsidRPr="00B87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ценность</w:t>
      </w:r>
      <w:r w:rsidRPr="00B879CF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научного</w:t>
      </w:r>
      <w:r w:rsidRPr="00B879CF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познания</w:t>
      </w:r>
      <w:r w:rsidRPr="00B879CF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 xml:space="preserve">как  части 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культуры</w:t>
      </w:r>
      <w:r w:rsidRPr="00B879CF">
        <w:rPr>
          <w:rFonts w:ascii="Times New Roman" w:hAnsi="Times New Roman" w:cs="Times New Roman"/>
          <w:spacing w:val="28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человечества,</w:t>
      </w:r>
      <w:r w:rsidRPr="00B879CF">
        <w:rPr>
          <w:rFonts w:ascii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проникновения</w:t>
      </w:r>
      <w:r w:rsidRPr="00B879CF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в</w:t>
      </w:r>
      <w:r w:rsidRPr="00B879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B879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явлений,</w:t>
      </w:r>
      <w:r w:rsidRPr="00B879CF">
        <w:rPr>
          <w:rFonts w:ascii="Times New Roman" w:hAnsi="Times New Roman" w:cs="Times New Roman"/>
          <w:spacing w:val="26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 xml:space="preserve">понимания </w:t>
      </w:r>
      <w:r w:rsidRPr="00B879CF">
        <w:rPr>
          <w:rFonts w:ascii="Times New Roman" w:hAnsi="Times New Roman" w:cs="Times New Roman"/>
          <w:spacing w:val="1"/>
          <w:w w:val="114"/>
          <w:sz w:val="28"/>
          <w:szCs w:val="28"/>
        </w:rPr>
        <w:t>закономерностей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B879CF">
        <w:rPr>
          <w:rFonts w:ascii="Times New Roman" w:hAnsi="Times New Roman" w:cs="Times New Roman"/>
          <w:spacing w:val="33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1"/>
          <w:w w:val="114"/>
          <w:sz w:val="28"/>
          <w:szCs w:val="28"/>
        </w:rPr>
        <w:t>лежащи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 xml:space="preserve">х </w:t>
      </w:r>
      <w:r w:rsidRPr="00B879CF">
        <w:rPr>
          <w:rFonts w:ascii="Times New Roman" w:hAnsi="Times New Roman" w:cs="Times New Roman"/>
          <w:sz w:val="28"/>
          <w:szCs w:val="28"/>
        </w:rPr>
        <w:t xml:space="preserve">в </w:t>
      </w:r>
      <w:r w:rsidRPr="00B879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1"/>
          <w:sz w:val="28"/>
          <w:szCs w:val="28"/>
        </w:rPr>
        <w:t>основ</w:t>
      </w:r>
      <w:r w:rsidRPr="00B879CF">
        <w:rPr>
          <w:rFonts w:ascii="Times New Roman" w:hAnsi="Times New Roman" w:cs="Times New Roman"/>
          <w:sz w:val="28"/>
          <w:szCs w:val="28"/>
        </w:rPr>
        <w:t xml:space="preserve">е </w:t>
      </w:r>
      <w:r w:rsidRPr="00B879CF">
        <w:rPr>
          <w:rFonts w:ascii="Times New Roman" w:hAnsi="Times New Roman" w:cs="Times New Roman"/>
          <w:spacing w:val="1"/>
          <w:w w:val="115"/>
          <w:sz w:val="28"/>
          <w:szCs w:val="28"/>
        </w:rPr>
        <w:t>социальны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B879CF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1"/>
          <w:w w:val="115"/>
          <w:sz w:val="28"/>
          <w:szCs w:val="28"/>
        </w:rPr>
        <w:t>явлений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 xml:space="preserve">,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познание</w:t>
      </w:r>
      <w:r w:rsidRPr="00B879CF">
        <w:rPr>
          <w:rFonts w:ascii="Times New Roman" w:hAnsi="Times New Roman" w:cs="Times New Roman"/>
          <w:spacing w:val="-10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как</w:t>
      </w:r>
      <w:r w:rsidRPr="00B879CF">
        <w:rPr>
          <w:rFonts w:ascii="Times New Roman" w:hAnsi="Times New Roman" w:cs="Times New Roman"/>
          <w:spacing w:val="4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цен</w:t>
      </w:r>
      <w:r w:rsidRPr="00B879CF">
        <w:rPr>
          <w:rFonts w:ascii="Times New Roman" w:hAnsi="Times New Roman" w:cs="Times New Roman"/>
          <w:sz w:val="28"/>
          <w:szCs w:val="28"/>
        </w:rPr>
        <w:t>ность.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Theme="minorHAnsi" w:hAnsi="Times New Roman" w:cs="Times New Roman"/>
          <w:b/>
          <w:bCs/>
          <w:i/>
          <w:spacing w:val="-2"/>
          <w:sz w:val="28"/>
          <w:szCs w:val="28"/>
        </w:rPr>
        <w:t>Ценность семьи.</w:t>
      </w:r>
      <w:r w:rsidRPr="00B879CF">
        <w:rPr>
          <w:rFonts w:ascii="Times New Roman" w:eastAsiaTheme="minorHAnsi" w:hAnsi="Times New Roman" w:cs="Times New Roman"/>
          <w:bCs/>
          <w:i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Семья</w:t>
      </w:r>
      <w:r w:rsidRPr="00B879CF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–</w:t>
      </w:r>
      <w:r w:rsidRPr="00B879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первая</w:t>
      </w:r>
      <w:r w:rsidRPr="00B879CF">
        <w:rPr>
          <w:rFonts w:ascii="Times New Roman" w:hAnsi="Times New Roman" w:cs="Times New Roman"/>
          <w:spacing w:val="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самая</w:t>
      </w:r>
      <w:r w:rsidRPr="00B879CF">
        <w:rPr>
          <w:rFonts w:ascii="Times New Roman" w:hAnsi="Times New Roman" w:cs="Times New Roman"/>
          <w:spacing w:val="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6"/>
          <w:sz w:val="28"/>
          <w:szCs w:val="28"/>
        </w:rPr>
        <w:t>значимая</w:t>
      </w:r>
      <w:r w:rsidRPr="00B879CF">
        <w:rPr>
          <w:rFonts w:ascii="Times New Roman" w:hAnsi="Times New Roman" w:cs="Times New Roman"/>
          <w:spacing w:val="10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для </w:t>
      </w:r>
      <w:r w:rsidRPr="00B879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7"/>
          <w:sz w:val="28"/>
          <w:szCs w:val="28"/>
        </w:rPr>
        <w:t xml:space="preserve">развития </w:t>
      </w:r>
      <w:r w:rsidRPr="00B879CF">
        <w:rPr>
          <w:rFonts w:ascii="Times New Roman" w:hAnsi="Times New Roman" w:cs="Times New Roman"/>
          <w:spacing w:val="1"/>
          <w:w w:val="114"/>
          <w:sz w:val="28"/>
          <w:szCs w:val="28"/>
        </w:rPr>
        <w:t>социальна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B879CF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1"/>
          <w:w w:val="112"/>
          <w:sz w:val="28"/>
          <w:szCs w:val="28"/>
        </w:rPr>
        <w:t>образовательна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B879CF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1"/>
          <w:w w:val="112"/>
          <w:sz w:val="28"/>
          <w:szCs w:val="28"/>
        </w:rPr>
        <w:t>среда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B879CF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1"/>
          <w:w w:val="112"/>
          <w:sz w:val="28"/>
          <w:szCs w:val="28"/>
        </w:rPr>
        <w:t>Содержани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B879CF">
        <w:rPr>
          <w:rFonts w:ascii="Times New Roman" w:hAnsi="Times New Roman" w:cs="Times New Roman"/>
          <w:spacing w:val="1"/>
          <w:w w:val="113"/>
          <w:sz w:val="28"/>
          <w:szCs w:val="28"/>
        </w:rPr>
        <w:t>курса</w:t>
      </w:r>
      <w:r w:rsidRPr="00B879CF">
        <w:rPr>
          <w:rFonts w:ascii="Times New Roman" w:hAnsi="Times New Roman" w:cs="Times New Roman"/>
          <w:spacing w:val="26"/>
          <w:w w:val="10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09"/>
          <w:sz w:val="28"/>
          <w:szCs w:val="28"/>
        </w:rPr>
        <w:t>способствует</w:t>
      </w:r>
      <w:r w:rsidRPr="00B879CF">
        <w:rPr>
          <w:rFonts w:ascii="Times New Roman" w:hAnsi="Times New Roman" w:cs="Times New Roman"/>
          <w:spacing w:val="-21"/>
          <w:w w:val="10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формированию</w:t>
      </w:r>
      <w:r w:rsidRPr="00B879CF">
        <w:rPr>
          <w:rFonts w:ascii="Times New Roman" w:hAnsi="Times New Roman" w:cs="Times New Roman"/>
          <w:spacing w:val="-2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 xml:space="preserve">эмоционально-позитивного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lastRenderedPageBreak/>
        <w:t>отношения</w:t>
      </w:r>
      <w:r w:rsidRPr="00B879C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семье,</w:t>
      </w:r>
      <w:r w:rsidRPr="00B879CF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proofErr w:type="gramStart"/>
      <w:r w:rsidRPr="00B879CF">
        <w:rPr>
          <w:rFonts w:ascii="Times New Roman" w:hAnsi="Times New Roman" w:cs="Times New Roman"/>
          <w:w w:val="115"/>
          <w:sz w:val="28"/>
          <w:szCs w:val="28"/>
        </w:rPr>
        <w:t>близким</w:t>
      </w:r>
      <w:proofErr w:type="gramEnd"/>
      <w:r w:rsidRPr="00B879CF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B879CF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чувства</w:t>
      </w:r>
      <w:r w:rsidRPr="00B879CF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любви,</w:t>
      </w:r>
      <w:r w:rsidRPr="00B879CF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благодарности,</w:t>
      </w:r>
      <w:r w:rsidRPr="00B879CF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5"/>
          <w:sz w:val="28"/>
          <w:szCs w:val="28"/>
        </w:rPr>
        <w:t>взаим</w:t>
      </w:r>
      <w:r w:rsidRPr="00B879CF">
        <w:rPr>
          <w:rFonts w:ascii="Times New Roman" w:hAnsi="Times New Roman" w:cs="Times New Roman"/>
          <w:sz w:val="28"/>
          <w:szCs w:val="28"/>
        </w:rPr>
        <w:t>ной</w:t>
      </w:r>
      <w:r w:rsidRPr="00B879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ответственности.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Theme="minorHAnsi" w:hAnsi="Times New Roman" w:cs="Times New Roman"/>
          <w:b/>
          <w:bCs/>
          <w:i/>
          <w:spacing w:val="-2"/>
          <w:sz w:val="28"/>
          <w:szCs w:val="28"/>
        </w:rPr>
        <w:t>Ценность труда и творчества.</w:t>
      </w:r>
      <w:r w:rsidRPr="00B879CF">
        <w:rPr>
          <w:rFonts w:ascii="Times New Roman" w:hAnsi="Times New Roman" w:cs="Times New Roman"/>
          <w:b/>
          <w:bCs/>
          <w:spacing w:val="-4"/>
          <w:w w:val="10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Труд</w:t>
      </w:r>
      <w:r w:rsidRPr="00B879C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–</w:t>
      </w:r>
      <w:r w:rsidRPr="00B879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естественное</w:t>
      </w:r>
      <w:r w:rsidRPr="00B879CF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условие</w:t>
      </w:r>
      <w:r w:rsidRPr="00B879C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челове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ческой</w:t>
      </w:r>
      <w:r w:rsidRPr="00B879CF">
        <w:rPr>
          <w:rFonts w:ascii="Times New Roman" w:hAnsi="Times New Roman" w:cs="Times New Roman"/>
          <w:spacing w:val="27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жизни, состояние</w:t>
      </w:r>
      <w:r w:rsidRPr="00B879CF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нормального</w:t>
      </w:r>
      <w:r w:rsidRPr="00B879CF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человеческого существова</w:t>
      </w:r>
      <w:r w:rsidRPr="00B879CF">
        <w:rPr>
          <w:rFonts w:ascii="Times New Roman" w:hAnsi="Times New Roman" w:cs="Times New Roman"/>
          <w:w w:val="122"/>
          <w:sz w:val="28"/>
          <w:szCs w:val="28"/>
        </w:rPr>
        <w:t>ния.</w:t>
      </w:r>
      <w:r w:rsidRPr="00B879CF">
        <w:rPr>
          <w:rFonts w:ascii="Times New Roman" w:hAnsi="Times New Roman" w:cs="Times New Roman"/>
          <w:spacing w:val="-19"/>
          <w:w w:val="12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Особую</w:t>
      </w:r>
      <w:r w:rsidRPr="00B879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B879C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в</w:t>
      </w:r>
      <w:r w:rsidRPr="00B879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развитии</w:t>
      </w:r>
      <w:r w:rsidRPr="00B879CF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трудолюбия</w:t>
      </w:r>
      <w:r w:rsidRPr="00B879CF">
        <w:rPr>
          <w:rFonts w:ascii="Times New Roman" w:hAnsi="Times New Roman" w:cs="Times New Roman"/>
          <w:spacing w:val="-2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ребёнка</w:t>
      </w:r>
      <w:r w:rsidRPr="00B879CF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играет</w:t>
      </w:r>
      <w:r w:rsidRPr="00B879CF">
        <w:rPr>
          <w:rFonts w:ascii="Times New Roman" w:hAnsi="Times New Roman" w:cs="Times New Roman"/>
          <w:spacing w:val="-8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его</w:t>
      </w:r>
      <w:r w:rsidRPr="00B879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учебная 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деятельность.</w:t>
      </w:r>
      <w:r w:rsidRPr="00B879CF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В</w:t>
      </w:r>
      <w:r w:rsidRPr="00B879C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процессе</w:t>
      </w:r>
      <w:r w:rsidRPr="00B879CF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её</w:t>
      </w:r>
      <w:r w:rsidRPr="00B879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организации</w:t>
      </w:r>
      <w:r w:rsidRPr="00B879CF">
        <w:rPr>
          <w:rFonts w:ascii="Times New Roman" w:hAnsi="Times New Roman" w:cs="Times New Roman"/>
          <w:spacing w:val="55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средствами</w:t>
      </w:r>
      <w:r w:rsidRPr="00B879CF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учебного</w:t>
      </w:r>
      <w:r w:rsidRPr="00B879CF">
        <w:rPr>
          <w:rFonts w:ascii="Times New Roman" w:hAnsi="Times New Roman" w:cs="Times New Roman"/>
          <w:spacing w:val="-9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пред</w:t>
      </w:r>
      <w:r w:rsidRPr="00B879CF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B879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у</w:t>
      </w:r>
      <w:r w:rsidRPr="00B879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ребёнка развиваются</w:t>
      </w:r>
      <w:r w:rsidRPr="00B879CF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организованность, целеустремлённость,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ответственность,</w:t>
      </w:r>
      <w:r w:rsidRPr="00B879CF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самостоятельность.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w w:val="114"/>
          <w:sz w:val="28"/>
          <w:szCs w:val="28"/>
        </w:rPr>
      </w:pPr>
      <w:r w:rsidRPr="00B879CF">
        <w:rPr>
          <w:rFonts w:ascii="Times New Roman" w:eastAsiaTheme="minorHAnsi" w:hAnsi="Times New Roman" w:cs="Times New Roman"/>
          <w:b/>
          <w:bCs/>
          <w:i/>
          <w:spacing w:val="-2"/>
          <w:sz w:val="28"/>
          <w:szCs w:val="28"/>
        </w:rPr>
        <w:t>Ценность гражданственности</w:t>
      </w:r>
      <w:r w:rsidRPr="00B879CF">
        <w:rPr>
          <w:rFonts w:ascii="Times New Roman" w:hAnsi="Times New Roman" w:cs="Times New Roman"/>
          <w:b/>
          <w:bCs/>
          <w:spacing w:val="39"/>
          <w:w w:val="10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–</w:t>
      </w:r>
      <w:r w:rsidRPr="00B879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11"/>
          <w:sz w:val="28"/>
          <w:szCs w:val="28"/>
        </w:rPr>
        <w:t>осознани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B879CF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sz w:val="28"/>
          <w:szCs w:val="28"/>
        </w:rPr>
        <w:t>себ</w:t>
      </w:r>
      <w:r w:rsidRPr="00B879CF">
        <w:rPr>
          <w:rFonts w:ascii="Times New Roman" w:hAnsi="Times New Roman" w:cs="Times New Roman"/>
          <w:sz w:val="28"/>
          <w:szCs w:val="28"/>
        </w:rPr>
        <w:t xml:space="preserve">я </w:t>
      </w:r>
      <w:r w:rsidRPr="00B879CF">
        <w:rPr>
          <w:rFonts w:ascii="Times New Roman" w:hAnsi="Times New Roman" w:cs="Times New Roman"/>
          <w:spacing w:val="2"/>
          <w:w w:val="118"/>
          <w:sz w:val="28"/>
          <w:szCs w:val="28"/>
        </w:rPr>
        <w:t>ка</w:t>
      </w:r>
      <w:r w:rsidRPr="00B879CF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33"/>
          <w:w w:val="11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18"/>
          <w:sz w:val="28"/>
          <w:szCs w:val="28"/>
        </w:rPr>
        <w:t>член</w:t>
      </w:r>
      <w:r w:rsidRPr="00B879CF">
        <w:rPr>
          <w:rFonts w:ascii="Times New Roman" w:hAnsi="Times New Roman" w:cs="Times New Roman"/>
          <w:w w:val="118"/>
          <w:sz w:val="28"/>
          <w:szCs w:val="28"/>
        </w:rPr>
        <w:t>а</w:t>
      </w:r>
      <w:r w:rsidRPr="00B879CF">
        <w:rPr>
          <w:rFonts w:ascii="Times New Roman" w:hAnsi="Times New Roman" w:cs="Times New Roman"/>
          <w:spacing w:val="-8"/>
          <w:w w:val="11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08"/>
          <w:sz w:val="28"/>
          <w:szCs w:val="28"/>
        </w:rPr>
        <w:t>обще</w:t>
      </w:r>
      <w:r w:rsidRPr="00B879CF">
        <w:rPr>
          <w:rFonts w:ascii="Times New Roman" w:hAnsi="Times New Roman" w:cs="Times New Roman"/>
          <w:spacing w:val="2"/>
          <w:w w:val="113"/>
          <w:sz w:val="28"/>
          <w:szCs w:val="28"/>
        </w:rPr>
        <w:t>ства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B879CF">
        <w:rPr>
          <w:rFonts w:ascii="Times New Roman" w:hAnsi="Times New Roman" w:cs="Times New Roman"/>
          <w:spacing w:val="2"/>
          <w:w w:val="113"/>
          <w:sz w:val="28"/>
          <w:szCs w:val="28"/>
        </w:rPr>
        <w:t>народа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B879CF">
        <w:rPr>
          <w:rFonts w:ascii="Times New Roman" w:hAnsi="Times New Roman" w:cs="Times New Roman"/>
          <w:spacing w:val="2"/>
          <w:w w:val="113"/>
          <w:sz w:val="28"/>
          <w:szCs w:val="28"/>
        </w:rPr>
        <w:t>представител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B879CF">
        <w:rPr>
          <w:rFonts w:ascii="Times New Roman" w:hAnsi="Times New Roman" w:cs="Times New Roman"/>
          <w:spacing w:val="2"/>
          <w:w w:val="113"/>
          <w:sz w:val="28"/>
          <w:szCs w:val="28"/>
        </w:rPr>
        <w:t>страны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B879CF">
        <w:rPr>
          <w:rFonts w:ascii="Times New Roman" w:hAnsi="Times New Roman" w:cs="Times New Roman"/>
          <w:spacing w:val="2"/>
          <w:w w:val="113"/>
          <w:sz w:val="28"/>
          <w:szCs w:val="28"/>
        </w:rPr>
        <w:t>государства,</w:t>
      </w:r>
      <w:r w:rsidRPr="00B879CF">
        <w:rPr>
          <w:rFonts w:ascii="Times New Roman" w:hAnsi="Times New Roman" w:cs="Times New Roman"/>
          <w:spacing w:val="37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13"/>
          <w:sz w:val="28"/>
          <w:szCs w:val="28"/>
        </w:rPr>
        <w:t>чувств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B879CF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10"/>
          <w:sz w:val="28"/>
          <w:szCs w:val="28"/>
        </w:rPr>
        <w:t>ответственност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B879CF">
        <w:rPr>
          <w:rFonts w:ascii="Times New Roman" w:hAnsi="Times New Roman" w:cs="Times New Roman"/>
          <w:sz w:val="28"/>
          <w:szCs w:val="28"/>
        </w:rPr>
        <w:t xml:space="preserve">а  </w:t>
      </w:r>
      <w:r w:rsidRPr="00B879CF">
        <w:rPr>
          <w:rFonts w:ascii="Times New Roman" w:hAnsi="Times New Roman" w:cs="Times New Roman"/>
          <w:spacing w:val="2"/>
          <w:w w:val="112"/>
          <w:sz w:val="28"/>
          <w:szCs w:val="28"/>
        </w:rPr>
        <w:t>настояще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B879CF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09"/>
          <w:sz w:val="28"/>
          <w:szCs w:val="28"/>
        </w:rPr>
        <w:t>будуще</w:t>
      </w:r>
      <w:r w:rsidRPr="00B879CF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B879CF">
        <w:rPr>
          <w:rFonts w:ascii="Times New Roman" w:hAnsi="Times New Roman" w:cs="Times New Roman"/>
          <w:spacing w:val="24"/>
          <w:w w:val="10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sz w:val="28"/>
          <w:szCs w:val="28"/>
        </w:rPr>
        <w:t>свое</w:t>
      </w:r>
      <w:r w:rsidRPr="00B879CF">
        <w:rPr>
          <w:rFonts w:ascii="Times New Roman" w:hAnsi="Times New Roman" w:cs="Times New Roman"/>
          <w:sz w:val="28"/>
          <w:szCs w:val="28"/>
        </w:rPr>
        <w:t>й</w:t>
      </w:r>
      <w:r w:rsidRPr="00B879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pacing w:val="2"/>
          <w:w w:val="114"/>
          <w:sz w:val="28"/>
          <w:szCs w:val="28"/>
        </w:rPr>
        <w:t>страны</w:t>
      </w:r>
      <w:r w:rsidRPr="00B879CF">
        <w:rPr>
          <w:rFonts w:ascii="Times New Roman" w:hAnsi="Times New Roman" w:cs="Times New Roman"/>
          <w:w w:val="114"/>
          <w:sz w:val="28"/>
          <w:szCs w:val="28"/>
        </w:rPr>
        <w:t>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eastAsiaTheme="minorHAnsi" w:hAnsi="Times New Roman" w:cs="Times New Roman"/>
          <w:b/>
          <w:bCs/>
          <w:i/>
          <w:spacing w:val="-2"/>
          <w:sz w:val="28"/>
          <w:szCs w:val="28"/>
        </w:rPr>
        <w:t>Ценность патриотизма.</w:t>
      </w:r>
      <w:r w:rsidRPr="00B879CF">
        <w:rPr>
          <w:rFonts w:ascii="Times New Roman" w:hAnsi="Times New Roman" w:cs="Times New Roman"/>
          <w:b/>
          <w:bCs/>
          <w:spacing w:val="-16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Любовь</w:t>
      </w:r>
      <w:r w:rsidRPr="00B879CF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России,</w:t>
      </w:r>
      <w:r w:rsidRPr="00B879CF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 xml:space="preserve">активный </w:t>
      </w:r>
      <w:r w:rsidRPr="00B879CF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интерес</w:t>
      </w:r>
      <w:r w:rsidRPr="00B879CF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0"/>
          <w:sz w:val="28"/>
          <w:szCs w:val="28"/>
        </w:rPr>
        <w:t xml:space="preserve">её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прошлому</w:t>
      </w:r>
      <w:r w:rsidRPr="00B879CF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настоящему,</w:t>
      </w:r>
      <w:r w:rsidRPr="00B879CF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готовность</w:t>
      </w:r>
      <w:r w:rsidRPr="00B879CF">
        <w:rPr>
          <w:rFonts w:ascii="Times New Roman" w:hAnsi="Times New Roman" w:cs="Times New Roman"/>
          <w:spacing w:val="-26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8"/>
          <w:sz w:val="28"/>
          <w:szCs w:val="28"/>
        </w:rPr>
        <w:t>служить</w:t>
      </w:r>
      <w:r w:rsidRPr="00B879CF">
        <w:rPr>
          <w:rFonts w:ascii="Times New Roman" w:hAnsi="Times New Roman" w:cs="Times New Roman"/>
          <w:spacing w:val="-25"/>
          <w:w w:val="11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8"/>
          <w:sz w:val="28"/>
          <w:szCs w:val="28"/>
        </w:rPr>
        <w:t>ей.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879CF">
        <w:rPr>
          <w:rFonts w:ascii="Times New Roman" w:eastAsiaTheme="minorHAnsi" w:hAnsi="Times New Roman" w:cs="Times New Roman"/>
          <w:b/>
          <w:bCs/>
          <w:i/>
          <w:spacing w:val="-2"/>
          <w:sz w:val="28"/>
          <w:szCs w:val="28"/>
        </w:rPr>
        <w:t>Ценность человечества</w:t>
      </w:r>
      <w:r w:rsidRPr="00B879CF">
        <w:rPr>
          <w:rFonts w:ascii="Times New Roman" w:eastAsiaTheme="minorHAnsi" w:hAnsi="Times New Roman" w:cs="Times New Roman"/>
          <w:bCs/>
          <w:i/>
          <w:spacing w:val="-2"/>
          <w:sz w:val="28"/>
          <w:szCs w:val="28"/>
        </w:rPr>
        <w:t>.</w:t>
      </w:r>
      <w:r w:rsidRPr="00B879CF">
        <w:rPr>
          <w:rFonts w:ascii="Times New Roman" w:hAnsi="Times New Roman" w:cs="Times New Roman"/>
          <w:b/>
          <w:bCs/>
          <w:spacing w:val="-14"/>
          <w:w w:val="10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08"/>
          <w:sz w:val="28"/>
          <w:szCs w:val="28"/>
        </w:rPr>
        <w:t>Осознание</w:t>
      </w:r>
      <w:r w:rsidRPr="00B879CF">
        <w:rPr>
          <w:rFonts w:ascii="Times New Roman" w:hAnsi="Times New Roman" w:cs="Times New Roman"/>
          <w:spacing w:val="20"/>
          <w:w w:val="10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08"/>
          <w:sz w:val="28"/>
          <w:szCs w:val="28"/>
        </w:rPr>
        <w:t>ребёнком</w:t>
      </w:r>
      <w:r w:rsidRPr="00B879CF">
        <w:rPr>
          <w:rFonts w:ascii="Times New Roman" w:hAnsi="Times New Roman" w:cs="Times New Roman"/>
          <w:spacing w:val="26"/>
          <w:w w:val="10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себя</w:t>
      </w:r>
      <w:r w:rsidRPr="00B879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не</w:t>
      </w:r>
      <w:r w:rsidRPr="00B879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7"/>
          <w:sz w:val="28"/>
          <w:szCs w:val="28"/>
        </w:rPr>
        <w:t>только</w:t>
      </w:r>
      <w:r w:rsidRPr="00B879CF">
        <w:rPr>
          <w:rFonts w:ascii="Times New Roman" w:hAnsi="Times New Roman" w:cs="Times New Roman"/>
          <w:spacing w:val="-24"/>
          <w:w w:val="117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7"/>
          <w:sz w:val="28"/>
          <w:szCs w:val="28"/>
        </w:rPr>
        <w:t>граж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данином</w:t>
      </w:r>
      <w:r w:rsidRPr="00B879CF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3"/>
          <w:sz w:val="28"/>
          <w:szCs w:val="28"/>
        </w:rPr>
        <w:t>России,</w:t>
      </w:r>
      <w:r w:rsidRPr="00B879CF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но</w:t>
      </w:r>
      <w:r w:rsidRPr="00B879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и</w:t>
      </w:r>
      <w:r w:rsidRPr="00B879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частью</w:t>
      </w:r>
      <w:r w:rsidRPr="00B879CF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мирового</w:t>
      </w:r>
      <w:r w:rsidRPr="00B879CF">
        <w:rPr>
          <w:rFonts w:ascii="Times New Roman" w:hAnsi="Times New Roman" w:cs="Times New Roman"/>
          <w:spacing w:val="-6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сообщества,</w:t>
      </w:r>
      <w:r w:rsidRPr="00B879CF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 xml:space="preserve">для </w:t>
      </w:r>
      <w:r w:rsidRPr="00B879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существова</w:t>
      </w:r>
      <w:r w:rsidRPr="00B879CF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прогресса</w:t>
      </w:r>
      <w:r w:rsidRPr="00B879CF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которого</w:t>
      </w:r>
      <w:r w:rsidRPr="00B879CF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необходимы</w:t>
      </w:r>
      <w:r w:rsidRPr="00B879CF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 xml:space="preserve">мир, </w:t>
      </w:r>
      <w:r w:rsidRPr="00B879CF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сотрудничество,</w:t>
      </w:r>
      <w:r w:rsidRPr="00B879CF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2"/>
          <w:sz w:val="28"/>
          <w:szCs w:val="28"/>
        </w:rPr>
        <w:t>толе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рантность,</w:t>
      </w:r>
      <w:r w:rsidRPr="00B879CF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уважение</w:t>
      </w:r>
      <w:r w:rsidRPr="00B879CF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к</w:t>
      </w:r>
      <w:r w:rsidRPr="00B879CF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1"/>
          <w:sz w:val="28"/>
          <w:szCs w:val="28"/>
        </w:rPr>
        <w:t>многообразию</w:t>
      </w:r>
      <w:r w:rsidRPr="00B879CF">
        <w:rPr>
          <w:rFonts w:ascii="Times New Roman" w:hAnsi="Times New Roman" w:cs="Times New Roman"/>
          <w:spacing w:val="-19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7"/>
          <w:sz w:val="28"/>
          <w:szCs w:val="28"/>
        </w:rPr>
        <w:t>иных</w:t>
      </w:r>
      <w:r w:rsidRPr="00B879CF">
        <w:rPr>
          <w:rFonts w:ascii="Times New Roman" w:hAnsi="Times New Roman" w:cs="Times New Roman"/>
          <w:spacing w:val="-13"/>
          <w:w w:val="117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w w:val="117"/>
          <w:sz w:val="28"/>
          <w:szCs w:val="28"/>
        </w:rPr>
        <w:t>культур.</w:t>
      </w:r>
    </w:p>
    <w:p w:rsidR="00A90D01" w:rsidRPr="00B879CF" w:rsidRDefault="00A90D01" w:rsidP="00A90D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0D01" w:rsidRPr="00B879CF" w:rsidRDefault="00A90D01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B879C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6303DD" w:rsidRPr="00EE25A0" w:rsidRDefault="006303DD" w:rsidP="006303DD">
      <w:pPr>
        <w:spacing w:after="0" w:line="240" w:lineRule="auto"/>
        <w:jc w:val="both"/>
        <w:rPr>
          <w:rFonts w:ascii="Times New Roman" w:hAnsi="Times New Roman"/>
          <w:bCs/>
          <w:i/>
          <w:color w:val="7030A0"/>
          <w:sz w:val="28"/>
          <w:szCs w:val="28"/>
        </w:rPr>
      </w:pPr>
      <w:r w:rsidRPr="00EE25A0">
        <w:rPr>
          <w:rFonts w:ascii="Times New Roman" w:hAnsi="Times New Roman" w:cs="Times New Roman"/>
          <w:b/>
          <w:i/>
          <w:color w:val="7030A0"/>
          <w:sz w:val="28"/>
          <w:szCs w:val="28"/>
        </w:rPr>
        <w:t>5.</w:t>
      </w:r>
      <w:r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</w:t>
      </w:r>
      <w:r w:rsidRPr="00EE25A0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ЛИЧНОСТНЫЕ И МЕТАПРЕДМЕТНЫЕ РЕЗУЛЬТАТЫ ОСВОЕНИЯ  </w:t>
      </w:r>
      <w:r w:rsidRPr="00EE25A0">
        <w:rPr>
          <w:rFonts w:ascii="Times New Roman" w:eastAsia="Calibri" w:hAnsi="Times New Roman"/>
          <w:b/>
          <w:i/>
          <w:color w:val="7030A0"/>
          <w:sz w:val="28"/>
          <w:szCs w:val="28"/>
          <w:lang w:bidi="he-IL"/>
        </w:rPr>
        <w:t>КУРСА ВНЕУРОЧНОЙ ДЕЯТЕЛЬНОСТИ</w:t>
      </w:r>
      <w:r w:rsidRPr="00EE25A0">
        <w:rPr>
          <w:rFonts w:ascii="Times New Roman" w:hAnsi="Times New Roman"/>
          <w:bCs/>
          <w:color w:val="7030A0"/>
          <w:sz w:val="28"/>
          <w:szCs w:val="28"/>
        </w:rPr>
        <w:t xml:space="preserve">  </w:t>
      </w:r>
    </w:p>
    <w:p w:rsidR="00A90D01" w:rsidRPr="00B879CF" w:rsidRDefault="006E37F4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3E4D1F"/>
          <w:sz w:val="28"/>
          <w:szCs w:val="28"/>
          <w:u w:val="single"/>
        </w:rPr>
        <w:pict>
          <v:shape id="_x0000_s1030" type="#_x0000_t32" style="position:absolute;left:0;text-align:left;margin-left:.3pt;margin-top:10.6pt;width:465.65pt;height:0;z-index:251664384" o:connectortype="straight"/>
        </w:pict>
      </w:r>
      <w:r w:rsidR="00A90D01" w:rsidRPr="00B879CF"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  <w:t xml:space="preserve"> </w:t>
      </w:r>
    </w:p>
    <w:p w:rsidR="00A90D01" w:rsidRPr="00B879CF" w:rsidRDefault="00A90D01" w:rsidP="00A90D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</w:p>
    <w:p w:rsidR="008F01F4" w:rsidRPr="00B879CF" w:rsidRDefault="00A90D01" w:rsidP="00B8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В результате освоении программы курса «</w:t>
      </w:r>
      <w:r w:rsidR="008F01F4" w:rsidRPr="00B879CF">
        <w:rPr>
          <w:rFonts w:ascii="Times New Roman" w:hAnsi="Times New Roman" w:cs="Times New Roman"/>
          <w:sz w:val="28"/>
          <w:szCs w:val="28"/>
        </w:rPr>
        <w:t>«Занимательная математика. Страна Геометрия»</w:t>
      </w:r>
      <w:r w:rsidRPr="00B879CF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proofErr w:type="gramStart"/>
      <w:r w:rsidRPr="00B879C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879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1F4" w:rsidRPr="00B879CF" w:rsidRDefault="008F01F4" w:rsidP="008F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C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F01F4" w:rsidRPr="00B879CF" w:rsidRDefault="008F01F4" w:rsidP="008F01F4">
      <w:pPr>
        <w:pStyle w:val="a3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F01F4" w:rsidRPr="00B879CF" w:rsidRDefault="008F01F4" w:rsidP="008F01F4">
      <w:pPr>
        <w:pStyle w:val="a3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  деятельности любого человека;</w:t>
      </w:r>
    </w:p>
    <w:p w:rsidR="008F01F4" w:rsidRPr="00B879CF" w:rsidRDefault="008F01F4" w:rsidP="008F01F4">
      <w:pPr>
        <w:pStyle w:val="a3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воспитание чувства справедливости, ответственности;</w:t>
      </w:r>
    </w:p>
    <w:p w:rsidR="008F01F4" w:rsidRPr="00B879CF" w:rsidRDefault="008F01F4" w:rsidP="008F01F4">
      <w:pPr>
        <w:pStyle w:val="a3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8F01F4" w:rsidRPr="00B879CF" w:rsidRDefault="008F01F4" w:rsidP="008F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CF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  <w:r w:rsidRPr="00B879CF">
        <w:rPr>
          <w:rFonts w:ascii="Times New Roman" w:hAnsi="Times New Roman" w:cs="Times New Roman"/>
          <w:b/>
          <w:sz w:val="28"/>
          <w:szCs w:val="28"/>
        </w:rPr>
        <w:t>:</w:t>
      </w:r>
    </w:p>
    <w:p w:rsidR="008F01F4" w:rsidRPr="00B879CF" w:rsidRDefault="008F01F4" w:rsidP="008F01F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о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риентироваться </w:t>
      </w:r>
      <w:r w:rsidRPr="00B879CF">
        <w:rPr>
          <w:rFonts w:ascii="Times New Roman" w:hAnsi="Times New Roman" w:cs="Times New Roman"/>
          <w:sz w:val="28"/>
          <w:szCs w:val="28"/>
        </w:rPr>
        <w:t>в понятиях «влево», «вправо», «вверх», «вниз»;</w:t>
      </w:r>
    </w:p>
    <w:p w:rsidR="008F01F4" w:rsidRPr="00B879CF" w:rsidRDefault="008F01F4" w:rsidP="008F01F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 w:rsidRPr="00B879CF">
        <w:rPr>
          <w:rFonts w:ascii="Times New Roman" w:hAnsi="Times New Roman" w:cs="Times New Roman"/>
          <w:sz w:val="28"/>
          <w:szCs w:val="28"/>
        </w:rPr>
        <w:t>на точку начала движения, на числа и стрелки, указывающие направление движения;</w:t>
      </w:r>
    </w:p>
    <w:p w:rsidR="008F01F4" w:rsidRPr="00B879CF" w:rsidRDefault="008F01F4" w:rsidP="008F01F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п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роводить </w:t>
      </w:r>
      <w:r w:rsidRPr="00B879CF">
        <w:rPr>
          <w:rFonts w:ascii="Times New Roman" w:hAnsi="Times New Roman" w:cs="Times New Roman"/>
          <w:sz w:val="28"/>
          <w:szCs w:val="28"/>
        </w:rPr>
        <w:t>линии по заданному маршруту (алгоритму);</w:t>
      </w:r>
    </w:p>
    <w:p w:rsidR="008F01F4" w:rsidRPr="00B879CF" w:rsidRDefault="008F01F4" w:rsidP="008F01F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в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ыделять </w:t>
      </w:r>
      <w:r w:rsidRPr="00B879CF">
        <w:rPr>
          <w:rFonts w:ascii="Times New Roman" w:hAnsi="Times New Roman" w:cs="Times New Roman"/>
          <w:sz w:val="28"/>
          <w:szCs w:val="28"/>
        </w:rPr>
        <w:t>фигуру заданной формы на сложном чертеже;</w:t>
      </w:r>
    </w:p>
    <w:p w:rsidR="008F01F4" w:rsidRPr="00B879CF" w:rsidRDefault="008F01F4" w:rsidP="008F01F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а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нализировать </w:t>
      </w:r>
      <w:r w:rsidRPr="00B879CF">
        <w:rPr>
          <w:rFonts w:ascii="Times New Roman" w:hAnsi="Times New Roman" w:cs="Times New Roman"/>
          <w:sz w:val="28"/>
          <w:szCs w:val="28"/>
        </w:rPr>
        <w:t>расположение деталей (танов, треугольников, уголков, спичек) в исходной конструкции;</w:t>
      </w:r>
    </w:p>
    <w:p w:rsidR="008F01F4" w:rsidRPr="00B879CF" w:rsidRDefault="008F01F4" w:rsidP="008F01F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оставлять </w:t>
      </w:r>
      <w:r w:rsidRPr="00B879CF">
        <w:rPr>
          <w:rFonts w:ascii="Times New Roman" w:hAnsi="Times New Roman" w:cs="Times New Roman"/>
          <w:sz w:val="28"/>
          <w:szCs w:val="28"/>
        </w:rPr>
        <w:t>фигуры из частей;</w:t>
      </w:r>
    </w:p>
    <w:p w:rsidR="00D75AF9" w:rsidRPr="00B879CF" w:rsidRDefault="008F01F4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о</w:t>
      </w:r>
      <w:r w:rsidRPr="00B879CF">
        <w:rPr>
          <w:rFonts w:ascii="Times New Roman" w:hAnsi="Times New Roman" w:cs="Times New Roman"/>
          <w:iCs/>
          <w:sz w:val="28"/>
          <w:szCs w:val="28"/>
        </w:rPr>
        <w:t xml:space="preserve">пределять </w:t>
      </w:r>
      <w:r w:rsidRPr="00B879CF">
        <w:rPr>
          <w:rFonts w:ascii="Times New Roman" w:hAnsi="Times New Roman" w:cs="Times New Roman"/>
          <w:sz w:val="28"/>
          <w:szCs w:val="28"/>
        </w:rPr>
        <w:t>место заданной детали в конструкции</w:t>
      </w:r>
      <w:r w:rsidR="00D75AF9"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iCs/>
          <w:sz w:val="28"/>
          <w:szCs w:val="28"/>
        </w:rPr>
        <w:t>в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ыявлять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закономерности в расположении деталей;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детали в соответствии </w:t>
      </w:r>
      <w:r w:rsidRPr="00B879CF">
        <w:rPr>
          <w:rFonts w:ascii="Times New Roman" w:hAnsi="Times New Roman" w:cs="Times New Roman"/>
          <w:sz w:val="28"/>
          <w:szCs w:val="28"/>
        </w:rPr>
        <w:t>с заданным контуром конструкции;</w:t>
      </w:r>
    </w:p>
    <w:p w:rsidR="00D75AF9" w:rsidRPr="00B879CF" w:rsidRDefault="00D75AF9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iCs/>
          <w:sz w:val="28"/>
          <w:szCs w:val="28"/>
        </w:rPr>
        <w:t>с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опоставлять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полученный (промежуточный, итоговый) результат с заданным условием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iCs/>
          <w:sz w:val="28"/>
          <w:szCs w:val="28"/>
        </w:rPr>
        <w:t>о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бъяснять (доказывать) </w:t>
      </w:r>
      <w:r w:rsidR="008F01F4" w:rsidRPr="00B879CF">
        <w:rPr>
          <w:rFonts w:ascii="Times New Roman" w:hAnsi="Times New Roman" w:cs="Times New Roman"/>
          <w:sz w:val="28"/>
          <w:szCs w:val="28"/>
        </w:rPr>
        <w:t>выбор деталей или способа действия при заданном условии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а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нализировать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предложенные возможные варианты верного решения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м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оделировать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объёмные фигуры из различных материалов (проволока, пластилин и др.) и из развёрток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о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существлять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развернутые де</w:t>
      </w:r>
      <w:r w:rsidRPr="00B879CF">
        <w:rPr>
          <w:rFonts w:ascii="Times New Roman" w:hAnsi="Times New Roman" w:cs="Times New Roman"/>
          <w:sz w:val="28"/>
          <w:szCs w:val="28"/>
        </w:rPr>
        <w:t xml:space="preserve">йствия контроля и самоконтроля: </w:t>
      </w:r>
      <w:r w:rsidR="008F01F4" w:rsidRPr="00B879CF">
        <w:rPr>
          <w:rFonts w:ascii="Times New Roman" w:hAnsi="Times New Roman" w:cs="Times New Roman"/>
          <w:sz w:val="28"/>
          <w:szCs w:val="28"/>
        </w:rPr>
        <w:t>сравнивать построенную конструкцию с образцом.</w:t>
      </w:r>
    </w:p>
    <w:p w:rsidR="00D75AF9" w:rsidRPr="00B879CF" w:rsidRDefault="00D75AF9" w:rsidP="00D75A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9C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879CF">
        <w:rPr>
          <w:rFonts w:ascii="Times New Roman" w:hAnsi="Times New Roman" w:cs="Times New Roman"/>
          <w:sz w:val="28"/>
          <w:szCs w:val="28"/>
        </w:rPr>
        <w:t xml:space="preserve"> результатами программы по курсу внеурочной деятельности является формирование следующих универсальных учебных действий (УУД):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iCs/>
          <w:sz w:val="28"/>
          <w:szCs w:val="28"/>
        </w:rPr>
        <w:t>с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равнивать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разные приемы действий,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выбирать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удобные способы для выполнения конкретного задания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м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оделировать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использовать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его в ходе самостоятельной работы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п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рименять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изученные способы учебной работы и приёмы вычислений для работы с числовыми головоломками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а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нализировать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правила игры.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Действовать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в соответствии с заданными правилами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в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ключаться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Участвовать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в обсуждении проблемных вопросов, высказывать собственное мнение и аргументировать его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в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ыполнять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фиксировать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индивидуальное затруднение в пробном действии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а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ргументировать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учитывать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разные мнения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и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спользовать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критерии для обоснования своего суждения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D75AF9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с</w:t>
      </w:r>
      <w:r w:rsidR="008F01F4" w:rsidRPr="00B879CF">
        <w:rPr>
          <w:rFonts w:ascii="Times New Roman" w:hAnsi="Times New Roman" w:cs="Times New Roman"/>
          <w:iCs/>
          <w:sz w:val="28"/>
          <w:szCs w:val="28"/>
        </w:rPr>
        <w:t xml:space="preserve">опоставлять </w:t>
      </w:r>
      <w:r w:rsidR="008F01F4" w:rsidRPr="00B879CF">
        <w:rPr>
          <w:rFonts w:ascii="Times New Roman" w:hAnsi="Times New Roman" w:cs="Times New Roman"/>
          <w:sz w:val="28"/>
          <w:szCs w:val="28"/>
        </w:rPr>
        <w:t>полученный (промежуточный, итоговый) результат с заданным условием</w:t>
      </w:r>
      <w:r w:rsidRPr="00B879CF">
        <w:rPr>
          <w:rFonts w:ascii="Times New Roman" w:hAnsi="Times New Roman" w:cs="Times New Roman"/>
          <w:sz w:val="28"/>
          <w:szCs w:val="28"/>
        </w:rPr>
        <w:t>;</w:t>
      </w:r>
    </w:p>
    <w:p w:rsidR="008F01F4" w:rsidRPr="00B879CF" w:rsidRDefault="00D75AF9" w:rsidP="00D75AF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к</w:t>
      </w:r>
      <w:r w:rsidR="008F01F4" w:rsidRPr="00B8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онтролировать </w:t>
      </w:r>
      <w:r w:rsidR="008F01F4" w:rsidRPr="00B879CF">
        <w:rPr>
          <w:rFonts w:ascii="Times New Roman" w:eastAsia="Calibri" w:hAnsi="Times New Roman" w:cs="Times New Roman"/>
          <w:sz w:val="28"/>
          <w:szCs w:val="28"/>
          <w:lang w:eastAsia="en-US"/>
        </w:rPr>
        <w:t>свою деятельность: обнаруживать и исправлять ошибки.</w:t>
      </w:r>
    </w:p>
    <w:p w:rsidR="00A90D01" w:rsidRDefault="00A90D01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F9" w:rsidRDefault="004F06F9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F9" w:rsidRDefault="004F06F9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F9" w:rsidRDefault="004F06F9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60" w:rsidRPr="00B879CF" w:rsidRDefault="00B80660" w:rsidP="008F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3DD" w:rsidRPr="00EE25A0" w:rsidRDefault="006303DD" w:rsidP="0063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lastRenderedPageBreak/>
        <w:t>6</w:t>
      </w:r>
      <w:r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. СОДЕРЖАНИЕ КУРСА ВНЕУЧЕБНОЙ ДЕЯТЕЛЬНОСТИ  </w:t>
      </w:r>
    </w:p>
    <w:p w:rsidR="00A90D01" w:rsidRPr="00B879CF" w:rsidRDefault="006E37F4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31" type="#_x0000_t32" style="position:absolute;left:0;text-align:left;margin-left:-5.1pt;margin-top:9.85pt;width:465.65pt;height:0;z-index:251665408" o:connectortype="straight"/>
        </w:pict>
      </w: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D75AF9" w:rsidRPr="00B879CF" w:rsidRDefault="00A90D01" w:rsidP="00D7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color w:val="191919"/>
          <w:sz w:val="28"/>
          <w:szCs w:val="28"/>
        </w:rPr>
        <w:tab/>
        <w:t>Содержание курса</w:t>
      </w:r>
      <w:r w:rsidR="00D75AF9" w:rsidRPr="00B879CF">
        <w:rPr>
          <w:rFonts w:ascii="Times New Roman" w:hAnsi="Times New Roman" w:cs="Times New Roman"/>
          <w:sz w:val="28"/>
          <w:szCs w:val="28"/>
        </w:rPr>
        <w:t xml:space="preserve">  «Занимательная математика. Страна Геометрия» </w:t>
      </w:r>
    </w:p>
    <w:p w:rsidR="00A90D01" w:rsidRPr="00B879CF" w:rsidRDefault="00A90D01" w:rsidP="00A90D01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879CF">
        <w:rPr>
          <w:rFonts w:ascii="Times New Roman" w:hAnsi="Times New Roman" w:cs="Times New Roman"/>
          <w:color w:val="191919"/>
          <w:sz w:val="28"/>
          <w:szCs w:val="28"/>
        </w:rPr>
        <w:t xml:space="preserve">представлено через планирование с определением основных разделов программы. </w:t>
      </w:r>
    </w:p>
    <w:p w:rsidR="00A90D01" w:rsidRPr="00B879CF" w:rsidRDefault="00A90D01" w:rsidP="00A90D01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C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A90D01" w:rsidRPr="00B879CF" w:rsidTr="00EF0893">
        <w:trPr>
          <w:cantSplit/>
          <w:trHeight w:val="640"/>
        </w:trPr>
        <w:tc>
          <w:tcPr>
            <w:tcW w:w="491" w:type="dxa"/>
            <w:shd w:val="clear" w:color="auto" w:fill="BFBFBF" w:themeFill="background1" w:themeFillShade="BF"/>
            <w:vAlign w:val="center"/>
          </w:tcPr>
          <w:p w:rsidR="00A90D01" w:rsidRPr="00B879CF" w:rsidRDefault="00A90D01" w:rsidP="00EF0893">
            <w:pPr>
              <w:pStyle w:val="a4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B879C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79C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79C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39" w:type="dxa"/>
            <w:shd w:val="clear" w:color="auto" w:fill="BFBFBF" w:themeFill="background1" w:themeFillShade="BF"/>
            <w:vAlign w:val="center"/>
          </w:tcPr>
          <w:p w:rsidR="00A90D01" w:rsidRPr="00B879CF" w:rsidRDefault="00A90D01" w:rsidP="00EF0893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879CF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90D01" w:rsidRPr="00B879CF" w:rsidRDefault="00A90D01" w:rsidP="00EF0893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879C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Математика – это интересно</w:t>
            </w:r>
          </w:p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Танграм</w:t>
            </w:r>
            <w:proofErr w:type="spellEnd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: древняя китайская головоломка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Путешествие точки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Танграм</w:t>
            </w:r>
            <w:proofErr w:type="spellEnd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: древняя китайская головоломка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Волшебная линейка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406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Праздник числа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406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танграма</w:t>
            </w:r>
            <w:proofErr w:type="spellEnd"/>
          </w:p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Игра-соревнование «Весёлый счёт»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 xml:space="preserve">Конструкторы </w:t>
            </w:r>
            <w:proofErr w:type="spellStart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Весёлая геометрия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«Спичечный» конструктор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0893" w:rsidRPr="00B879CF" w:rsidTr="00EF0893">
        <w:trPr>
          <w:cantSplit/>
          <w:trHeight w:val="313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Задачи-смекалки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Прятки с фигурами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24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Числовые головоломки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Математическая карусель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Уголки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Игра в магазин. Монеты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Секреты задач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Математическая карусель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Числовые головоломки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59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491" w:type="dxa"/>
            <w:vAlign w:val="center"/>
          </w:tcPr>
          <w:p w:rsidR="00EF0893" w:rsidRPr="004F06F9" w:rsidRDefault="00EF0893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6F9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739" w:type="dxa"/>
          </w:tcPr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 xml:space="preserve">КВН </w:t>
            </w:r>
          </w:p>
          <w:p w:rsidR="00EF0893" w:rsidRPr="004F06F9" w:rsidRDefault="00EF0893" w:rsidP="00EF0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6F9">
              <w:rPr>
                <w:rFonts w:ascii="Times New Roman" w:hAnsi="Times New Roman"/>
                <w:bCs/>
                <w:sz w:val="28"/>
                <w:szCs w:val="28"/>
              </w:rPr>
              <w:t>«Математика – Царица наук»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893" w:rsidRPr="00B879CF" w:rsidRDefault="00EF0893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0893" w:rsidRPr="00B879CF" w:rsidTr="00EF0893">
        <w:trPr>
          <w:cantSplit/>
          <w:trHeight w:val="180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EF0893" w:rsidRPr="00B879CF" w:rsidRDefault="00EF0893" w:rsidP="00EF0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0893" w:rsidRPr="0037094B" w:rsidRDefault="00EF0893" w:rsidP="00EF0893">
            <w:pPr>
              <w:spacing w:after="0" w:line="259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A90D01" w:rsidRPr="00B879CF" w:rsidRDefault="00A90D01" w:rsidP="00A90D0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A90D01" w:rsidRPr="00B879CF" w:rsidRDefault="00A90D01" w:rsidP="00A9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6303DD" w:rsidRPr="00EE25A0" w:rsidRDefault="006303DD" w:rsidP="00630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EE25A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7.</w:t>
      </w:r>
      <w:r w:rsidRPr="00EE25A0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 </w:t>
      </w:r>
      <w:r w:rsidRPr="00EE25A0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ТЕМАТИЧЕСКОЕ ПЛАНИРОВАНИЕ </w:t>
      </w:r>
      <w:r w:rsidRPr="00EE25A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С  ОПРЕДЕЛЕНИЕМ ОСНОВНЫХ ВИДОВ УЧЕБНОЙ ДЕЯТЕЛЬНОСТИ ОБУЧАЮЩИХСЯ</w:t>
      </w:r>
      <w:r w:rsidRPr="00EE25A0">
        <w:rPr>
          <w:rFonts w:ascii="Times New Roman" w:eastAsia="Calibri" w:hAnsi="Times New Roman"/>
          <w:i/>
          <w:color w:val="7030A0"/>
          <w:sz w:val="28"/>
          <w:szCs w:val="28"/>
          <w:lang w:bidi="he-IL"/>
        </w:rPr>
        <w:t xml:space="preserve">   </w:t>
      </w:r>
    </w:p>
    <w:p w:rsidR="00A90D01" w:rsidRPr="00B879CF" w:rsidRDefault="00A90D01" w:rsidP="00A9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</w:p>
    <w:p w:rsidR="00A90D01" w:rsidRPr="00B879CF" w:rsidRDefault="006E37F4" w:rsidP="00A90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E4D1F"/>
          <w:sz w:val="28"/>
          <w:szCs w:val="28"/>
        </w:rPr>
        <w:pict>
          <v:shape id="_x0000_s1032" type="#_x0000_t32" style="position:absolute;left:0;text-align:left;margin-left:-10.4pt;margin-top:-.15pt;width:465.65pt;height:0;z-index:251666432" o:connectortype="straight"/>
        </w:pict>
      </w:r>
    </w:p>
    <w:p w:rsidR="00A90D01" w:rsidRPr="00B879CF" w:rsidRDefault="00A90D01" w:rsidP="00A90D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CF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представлено тематическое планирование для </w:t>
      </w:r>
      <w:r w:rsidRPr="00EF089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F0893" w:rsidRPr="00EF08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0893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B879CF">
        <w:rPr>
          <w:rFonts w:ascii="Times New Roman" w:eastAsia="Times New Roman" w:hAnsi="Times New Roman" w:cs="Times New Roman"/>
          <w:sz w:val="28"/>
          <w:szCs w:val="28"/>
        </w:rPr>
        <w:t xml:space="preserve"> классов в соответствии с требованиями ФГОС начального образования. Тематическое планирование отражает содержание курса, количество часов, отводимое на каждую тему. </w:t>
      </w:r>
    </w:p>
    <w:p w:rsidR="00B879CF" w:rsidRPr="00B879CF" w:rsidRDefault="00B879CF" w:rsidP="00B879C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79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43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27"/>
        <w:gridCol w:w="1107"/>
        <w:gridCol w:w="27"/>
        <w:gridCol w:w="1390"/>
        <w:gridCol w:w="2552"/>
        <w:gridCol w:w="850"/>
        <w:gridCol w:w="3828"/>
      </w:tblGrid>
      <w:tr w:rsidR="00B879CF" w:rsidRPr="00B879CF" w:rsidTr="00EF0893">
        <w:trPr>
          <w:cantSplit/>
          <w:trHeight w:val="274"/>
        </w:trPr>
        <w:tc>
          <w:tcPr>
            <w:tcW w:w="10349" w:type="dxa"/>
            <w:gridSpan w:val="8"/>
            <w:shd w:val="clear" w:color="auto" w:fill="BFBFBF" w:themeFill="background1" w:themeFillShade="BF"/>
          </w:tcPr>
          <w:p w:rsidR="00B879CF" w:rsidRPr="00EF0893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F08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893" w:rsidRPr="00EF0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EF0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B879CF" w:rsidRPr="00B879CF" w:rsidTr="00A070B4">
        <w:trPr>
          <w:cantSplit/>
          <w:trHeight w:val="272"/>
        </w:trPr>
        <w:tc>
          <w:tcPr>
            <w:tcW w:w="595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2524" w:type="dxa"/>
            <w:gridSpan w:val="3"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B879CF" w:rsidRPr="00B879CF" w:rsidRDefault="00B879CF" w:rsidP="00B87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879CF" w:rsidRPr="00B879CF" w:rsidRDefault="00B879CF" w:rsidP="00B87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79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</w:p>
          <w:p w:rsidR="00B879CF" w:rsidRPr="00B879CF" w:rsidRDefault="00B879CF" w:rsidP="00B87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79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</w:tcPr>
          <w:p w:rsidR="00B879CF" w:rsidRPr="00B879CF" w:rsidRDefault="00B879CF" w:rsidP="00EF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879CF" w:rsidRPr="00B879CF" w:rsidRDefault="00B879CF" w:rsidP="00EF08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79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Характеристика деятельности</w:t>
            </w:r>
          </w:p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879C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обучающегося</w:t>
            </w:r>
          </w:p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79CF" w:rsidRPr="00B879CF" w:rsidTr="00A070B4">
        <w:trPr>
          <w:cantSplit/>
          <w:trHeight w:val="564"/>
        </w:trPr>
        <w:tc>
          <w:tcPr>
            <w:tcW w:w="595" w:type="dxa"/>
            <w:gridSpan w:val="2"/>
            <w:vMerge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879CF" w:rsidRPr="00B879CF" w:rsidRDefault="00B879CF" w:rsidP="00B879CF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2552" w:type="dxa"/>
            <w:vMerge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</w:tcPr>
          <w:p w:rsidR="00B879CF" w:rsidRPr="00B879CF" w:rsidRDefault="00B879CF" w:rsidP="00EF0893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0B4" w:rsidRPr="00B879CF" w:rsidTr="00EF0893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07.09.15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070B4" w:rsidRPr="0037094B" w:rsidRDefault="00A070B4" w:rsidP="00A070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Математика – это интересно</w:t>
            </w:r>
          </w:p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задач. 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Игра «Муха» («муха» перемещается по командам «вверх», «вниз», «влево», «вправо» на игровом поле 3 × 3 клетки).</w:t>
            </w:r>
            <w:proofErr w:type="gramEnd"/>
          </w:p>
        </w:tc>
      </w:tr>
      <w:tr w:rsidR="00A070B4" w:rsidRPr="00B879CF" w:rsidTr="00EF0893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14.09.15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Танграм</w:t>
            </w:r>
            <w:proofErr w:type="spellEnd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: древняя китайская головоломка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Составление картинки с заданным разбиением на части; с частично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заданным разбиением на части; без заданного разбиения. Проверка в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полненной работы.</w:t>
            </w:r>
          </w:p>
        </w:tc>
      </w:tr>
      <w:tr w:rsidR="00A070B4" w:rsidRPr="00B879CF" w:rsidTr="00EF0893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21.09.15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Путешествие точки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 xml:space="preserve">  Построение математических пирамид: «Сложение и вычитание в пределах 20 (с переходом </w:t>
            </w:r>
            <w:r w:rsidRPr="0037094B">
              <w:rPr>
                <w:rFonts w:ascii="Times New Roman" w:hAnsi="Times New Roman"/>
                <w:bCs/>
                <w:sz w:val="28"/>
                <w:szCs w:val="28"/>
              </w:rPr>
              <w:t>через</w:t>
            </w:r>
            <w:r w:rsidRPr="0037094B">
              <w:rPr>
                <w:rFonts w:ascii="Times New Roman" w:hAnsi="Times New Roman"/>
                <w:sz w:val="28"/>
                <w:szCs w:val="28"/>
              </w:rPr>
              <w:t xml:space="preserve"> разряд)».   Игра «Русское лото»</w:t>
            </w:r>
          </w:p>
        </w:tc>
      </w:tr>
      <w:tr w:rsidR="00A070B4" w:rsidRPr="00B879CF" w:rsidTr="00EF0893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28.09.15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 xml:space="preserve">Подсчёт числа точек на верхних гранях выпавших кубиков (у 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дого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два кубика). Взаимный контроль.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03.10.15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Танграм</w:t>
            </w:r>
            <w:proofErr w:type="spellEnd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: древняя китайская головоломка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Составление картинки с заданным разбиением на части; с частично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заданным разбиением на части; без заданного разбиения. Составление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картинки, представленной в уменьшенном масштабе. Проверка выполненной работы.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05.10.15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Волшебная линейка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Шкала линейки. Сведения из истории математики: история возни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новения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линейки.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12.10.15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Праздник числа 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19.10.15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 xml:space="preserve">Конструирование многоугольников из деталей </w:t>
            </w:r>
            <w:proofErr w:type="spellStart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танграма</w:t>
            </w:r>
            <w:proofErr w:type="spellEnd"/>
          </w:p>
          <w:p w:rsidR="00A070B4" w:rsidRPr="00A070B4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 xml:space="preserve">Составление многоугольников с заданным разбиением на части; с 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стично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заданным разбиением на части; без заданного разбиения. Соста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ление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многоугольников, представленных в уменьшенном масштабе.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Проверка выполненной работы.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26.10.15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Игра-соревнование «Весёлый счёт»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Найти, показать и назвать числа по порядку (от 1 до 20). Числа от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1 до 20 расположены в таблице (4 × 5) не по порядку, а разбросаны по всей таблице.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09.11.15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 xml:space="preserve">Подсчёт числа точек на верхних гранях выпавших кубиков (у 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дого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два кубика). Взаимный контроль.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16.11.15</w:t>
            </w:r>
          </w:p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23.11.15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 xml:space="preserve">Конструкторы </w:t>
            </w:r>
            <w:proofErr w:type="spellStart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Знакомство с деталями конструктора, схемами-инструкциями и а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горитмами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построения конструкций. Выполнение постройки по 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собс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венному замыслу.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30.11.15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Весёлая геометрия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Решение задач, формирующих геометрическую наблюдательность.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05.12.15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Построение «математических» пирамид: «Сложение в пределах 10»,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«Вычитание в пределах 10».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07.12.15</w:t>
            </w:r>
          </w:p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14.12.15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«Спичечный» конструктор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Построение конструкции по заданному образцу. Перекладывание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нескольких спичек в соответствии с условиями. Проверка выполне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ной работы.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21.12.15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Задачи-смекалки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Задачи с некорректными данными. Задачи, допускающие несколько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способов решения.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28.12.15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Прятки с фигурами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Поиск заданных фигур в фигурах сложной конфигурации. Работа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с таблицей «Поиск треугольников в заданной фигуре».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18.01.16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Построение «математических» пирамид: «Сложение в пределах 10»,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«Сложение в пределах 20», «Вычитание в пределах 10», «Вычитание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в пределах 20».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25.01.16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24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Числовые головоломки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01.02.16</w:t>
            </w:r>
          </w:p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A070B4"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.02.16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Математическая карусель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Работа в «центрах» деятельности: конструкторы, математические г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ловоломки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, занимательные задачи.</w:t>
            </w:r>
            <w:bookmarkStart w:id="0" w:name="32"/>
            <w:bookmarkEnd w:id="0"/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A070B4"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.02.16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Уголки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Составление фигур из 4, 5, 6, 7 уголков: по образцу, по собственному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замыслу.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.02.16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Игра в магазин. Монеты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Сложение и вычитание в пределах 20.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.02.16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Составление фигур с заданным разбиением на части; с частично з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данным разбиением на части; без заданного разбиения. Составление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фигур, представленных в уменьшенном масштабе. Проверка выполне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ной работы.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14.03</w:t>
            </w:r>
            <w:r w:rsidR="00A070B4"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Игры с кубиками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Сложение и вычитание в пределах 20. Подсчёт числа точек на вер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них гранях выпавших кубиков (у каждого два кубика). На гранях пе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 xml:space="preserve"> кубика числа 2, 3, 4, 5, 6, 7, а на гранях второго — числа 4, 5, 6, 7, 8, 9.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Взаимный контроль.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A070B4"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.04.16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Сложение и вычитание в пределах 20. Вычисления в группах. Пе</w:t>
            </w:r>
            <w:proofErr w:type="gramStart"/>
            <w:r w:rsidRPr="0037094B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37094B">
              <w:rPr>
                <w:rFonts w:ascii="Times New Roman" w:hAnsi="Times New Roman"/>
                <w:sz w:val="28"/>
                <w:szCs w:val="28"/>
              </w:rPr>
              <w:br/>
              <w:t xml:space="preserve">вый ученик из числа вычитает 3; второй — прибавляет 2, третий — 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вычи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-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тает 3, а четвёртый — прибавляет 5. Ответы к четырём раундам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записываются в таблицу.1-й раунд: 10 – </w:t>
            </w:r>
            <w:r w:rsidRPr="0037094B"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Pr="0037094B">
              <w:rPr>
                <w:rFonts w:ascii="Times New Roman" w:hAnsi="Times New Roman"/>
                <w:sz w:val="28"/>
                <w:szCs w:val="28"/>
              </w:rPr>
              <w:t>= 7  7 + </w:t>
            </w:r>
            <w:r w:rsidRPr="0037094B">
              <w:rPr>
                <w:rFonts w:ascii="Times New Roman" w:hAnsi="Times New Roman"/>
                <w:b/>
                <w:bCs/>
                <w:sz w:val="28"/>
                <w:szCs w:val="28"/>
              </w:rPr>
              <w:t>2 </w:t>
            </w:r>
            <w:r w:rsidRPr="0037094B">
              <w:rPr>
                <w:rFonts w:ascii="Times New Roman" w:hAnsi="Times New Roman"/>
                <w:sz w:val="28"/>
                <w:szCs w:val="28"/>
              </w:rPr>
              <w:t>= 9  9 – </w:t>
            </w:r>
            <w:r w:rsidRPr="0037094B"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Pr="0037094B">
              <w:rPr>
                <w:rFonts w:ascii="Times New Roman" w:hAnsi="Times New Roman"/>
                <w:sz w:val="28"/>
                <w:szCs w:val="28"/>
              </w:rPr>
              <w:t>= 6  6 + </w:t>
            </w:r>
            <w:r w:rsidRPr="0037094B">
              <w:rPr>
                <w:rFonts w:ascii="Times New Roman" w:hAnsi="Times New Roman"/>
                <w:b/>
                <w:bCs/>
                <w:sz w:val="28"/>
                <w:szCs w:val="28"/>
              </w:rPr>
              <w:t>5 </w:t>
            </w:r>
            <w:r w:rsidRPr="0037094B">
              <w:rPr>
                <w:rFonts w:ascii="Times New Roman" w:hAnsi="Times New Roman"/>
                <w:sz w:val="28"/>
                <w:szCs w:val="28"/>
              </w:rPr>
              <w:t>= 11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2-й раунд: 11 – </w:t>
            </w:r>
            <w:r w:rsidRPr="0037094B">
              <w:rPr>
                <w:rFonts w:ascii="Times New Roman" w:hAnsi="Times New Roman"/>
                <w:b/>
                <w:bCs/>
                <w:sz w:val="28"/>
                <w:szCs w:val="28"/>
              </w:rPr>
              <w:t>3 </w:t>
            </w:r>
            <w:r w:rsidRPr="0037094B">
              <w:rPr>
                <w:rFonts w:ascii="Times New Roman" w:hAnsi="Times New Roman"/>
                <w:sz w:val="28"/>
                <w:szCs w:val="28"/>
              </w:rPr>
              <w:t>= 8 и т. д.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4F06F9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A070B4"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.04.16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«Волшебная палочка», «Лучший лодочник», «Гонки с зонтиками».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bookmarkStart w:id="1" w:name="_GoBack"/>
            <w:bookmarkEnd w:id="1"/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.04.16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Секреты задач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Решение задач разными способами. Решение нестандартных задач.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25.04.16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Математическая карусель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14.05.16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ind w:right="-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Числовые головоломки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37094B">
              <w:rPr>
                <w:rFonts w:ascii="Times New Roman" w:hAnsi="Times New Roman"/>
                <w:sz w:val="28"/>
                <w:szCs w:val="28"/>
              </w:rPr>
              <w:t>судоку</w:t>
            </w:r>
            <w:proofErr w:type="spellEnd"/>
            <w:r w:rsidRPr="0037094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16.05.15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59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>Математические игры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sz w:val="28"/>
                <w:szCs w:val="28"/>
              </w:rPr>
              <w:t>Построение «математических» пирамид: «Сложение в пределах 20»,</w:t>
            </w:r>
            <w:r w:rsidRPr="0037094B">
              <w:rPr>
                <w:rFonts w:ascii="Times New Roman" w:hAnsi="Times New Roman"/>
                <w:sz w:val="28"/>
                <w:szCs w:val="28"/>
              </w:rPr>
              <w:br/>
              <w:t>«Вычитание в пределах 20».</w:t>
            </w:r>
          </w:p>
        </w:tc>
      </w:tr>
      <w:tr w:rsidR="00A070B4" w:rsidRPr="00B879CF" w:rsidTr="00A070B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4B">
              <w:rPr>
                <w:rFonts w:ascii="Times New Roman" w:hAnsi="Times New Roman"/>
                <w:color w:val="000000"/>
                <w:sz w:val="28"/>
                <w:szCs w:val="28"/>
              </w:rPr>
              <w:t>23.05.15</w:t>
            </w:r>
          </w:p>
        </w:tc>
        <w:tc>
          <w:tcPr>
            <w:tcW w:w="1390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070B4" w:rsidRPr="00A070B4" w:rsidRDefault="00A070B4" w:rsidP="00630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0B4">
              <w:rPr>
                <w:rFonts w:ascii="Times New Roman" w:hAnsi="Times New Roman"/>
                <w:bCs/>
                <w:sz w:val="28"/>
                <w:szCs w:val="28"/>
              </w:rPr>
              <w:t xml:space="preserve">КВН </w:t>
            </w:r>
          </w:p>
          <w:p w:rsidR="00A070B4" w:rsidRPr="00A070B4" w:rsidRDefault="006303DD" w:rsidP="00630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«Математика </w:t>
            </w:r>
            <w:r w:rsidR="00A070B4" w:rsidRPr="00A070B4">
              <w:rPr>
                <w:rFonts w:ascii="Times New Roman" w:hAnsi="Times New Roman"/>
                <w:bCs/>
                <w:sz w:val="28"/>
                <w:szCs w:val="28"/>
              </w:rPr>
              <w:t xml:space="preserve"> Царица наук»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0B4" w:rsidRPr="00B879CF" w:rsidRDefault="00A070B4" w:rsidP="00EF089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A070B4" w:rsidRPr="0037094B" w:rsidRDefault="00A070B4" w:rsidP="006303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0893" w:rsidRPr="00B879CF" w:rsidTr="00EF0893">
        <w:trPr>
          <w:cantSplit/>
          <w:trHeight w:val="200"/>
        </w:trPr>
        <w:tc>
          <w:tcPr>
            <w:tcW w:w="5671" w:type="dxa"/>
            <w:gridSpan w:val="6"/>
            <w:shd w:val="clear" w:color="auto" w:fill="FFFFFF" w:themeFill="background1"/>
          </w:tcPr>
          <w:p w:rsidR="00EF0893" w:rsidRPr="00B879CF" w:rsidRDefault="00EF0893" w:rsidP="00B879CF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EF0893" w:rsidRPr="00B879CF" w:rsidRDefault="00EF0893" w:rsidP="00B879CF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33</w:t>
            </w:r>
          </w:p>
        </w:tc>
      </w:tr>
    </w:tbl>
    <w:p w:rsidR="00A90D01" w:rsidRDefault="00A90D01" w:rsidP="00A90D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  <w:lang w:eastAsia="en-US"/>
        </w:rPr>
      </w:pPr>
    </w:p>
    <w:p w:rsidR="006303DD" w:rsidRPr="00EE25A0" w:rsidRDefault="006303DD" w:rsidP="006303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</w:pPr>
      <w:r w:rsidRPr="00EE25A0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8.</w:t>
      </w:r>
      <w:r w:rsidRPr="00EE25A0">
        <w:rPr>
          <w:rFonts w:ascii="Times New Roman" w:hAnsi="Times New Roman"/>
          <w:b/>
          <w:bCs/>
          <w:i/>
          <w:color w:val="7030A0"/>
          <w:sz w:val="28"/>
          <w:szCs w:val="28"/>
        </w:rPr>
        <w:t xml:space="preserve">ОПИСАНИЕ МАТЕРИАЛЬНО-ТЕХНИЧЕСКОГО ОБЕСПЕЧЕНИЯ </w:t>
      </w:r>
      <w:r w:rsidRPr="00EE25A0">
        <w:rPr>
          <w:rFonts w:ascii="Times New Roman" w:eastAsia="Calibri" w:hAnsi="Times New Roman"/>
          <w:b/>
          <w:i/>
          <w:color w:val="7030A0"/>
          <w:sz w:val="28"/>
          <w:szCs w:val="28"/>
        </w:rPr>
        <w:t>КУРСА ВНЕУРОЧНОЙ ДЕЯТЕЛЬНОСТИ</w:t>
      </w:r>
      <w:r w:rsidRPr="00EE25A0">
        <w:rPr>
          <w:rFonts w:ascii="Times New Roman" w:eastAsia="Calibri" w:hAnsi="Times New Roman"/>
          <w:b/>
          <w:i/>
          <w:color w:val="7030A0"/>
          <w:sz w:val="28"/>
          <w:szCs w:val="28"/>
          <w:lang w:bidi="he-IL"/>
        </w:rPr>
        <w:t xml:space="preserve">  </w:t>
      </w:r>
      <w:r w:rsidRPr="00EE25A0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 xml:space="preserve"> </w:t>
      </w: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0D01" w:rsidRPr="00B879CF" w:rsidRDefault="006E37F4" w:rsidP="00A90D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1.6pt;margin-top:-2.9pt;width:465.65pt;height:0;z-index:251667456" o:connectortype="straight"/>
        </w:pict>
      </w: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9CF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обеспечение</w:t>
      </w:r>
    </w:p>
    <w:p w:rsidR="00A90D01" w:rsidRPr="00B879CF" w:rsidRDefault="00A90D01" w:rsidP="00A90D0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9CF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Pr="00B879CF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</w:t>
      </w:r>
      <w:r w:rsidRPr="00B879CF">
        <w:rPr>
          <w:rFonts w:ascii="Times New Roman" w:hAnsi="Times New Roman" w:cs="Times New Roman"/>
          <w:sz w:val="28"/>
          <w:szCs w:val="28"/>
        </w:rPr>
        <w:t>компьютер, проектор, сканер, принтер, документ-камера.</w:t>
      </w:r>
    </w:p>
    <w:p w:rsidR="00A90D01" w:rsidRPr="00B879CF" w:rsidRDefault="00A90D01" w:rsidP="00A90D0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9CF">
        <w:rPr>
          <w:rFonts w:ascii="Times New Roman" w:hAnsi="Times New Roman" w:cs="Times New Roman"/>
          <w:sz w:val="28"/>
          <w:szCs w:val="28"/>
        </w:rPr>
        <w:t>Интернет.</w:t>
      </w:r>
    </w:p>
    <w:p w:rsidR="00B879CF" w:rsidRPr="00B879CF" w:rsidRDefault="00B879CF" w:rsidP="00B879CF">
      <w:pPr>
        <w:pStyle w:val="a3"/>
        <w:numPr>
          <w:ilvl w:val="0"/>
          <w:numId w:val="10"/>
        </w:num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9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Цифровые образовательные ресурсы:</w:t>
      </w:r>
    </w:p>
    <w:tbl>
      <w:tblPr>
        <w:tblW w:w="9752" w:type="dxa"/>
        <w:tblInd w:w="-5" w:type="dxa"/>
        <w:tblLayout w:type="fixed"/>
        <w:tblLook w:val="0000"/>
      </w:tblPr>
      <w:tblGrid>
        <w:gridCol w:w="397"/>
        <w:gridCol w:w="3685"/>
        <w:gridCol w:w="5670"/>
      </w:tblGrid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879CF" w:rsidRPr="00B879CF" w:rsidRDefault="00B879CF" w:rsidP="004D7DF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B879CF" w:rsidRPr="00B879CF" w:rsidRDefault="00B879CF" w:rsidP="004D7DF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6E37F4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B879CF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http://school-collection.edu.ru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6E37F4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B879CF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Федеральный центр информационно-образовательных ресурсов (ФЦИОР)</w:t>
            </w:r>
          </w:p>
        </w:tc>
      </w:tr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6E37F4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B879CF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Портал "Информационно-коммуникационные технологии в образовании"</w:t>
            </w:r>
          </w:p>
        </w:tc>
      </w:tr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6E37F4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B879CF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http://www.school-club.ru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Школьный клуб</w:t>
            </w:r>
          </w:p>
        </w:tc>
      </w:tr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6E37F4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B879CF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http://nachalka.info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Начальная школа</w:t>
            </w:r>
          </w:p>
        </w:tc>
      </w:tr>
      <w:tr w:rsidR="00B879CF" w:rsidRPr="00B879CF" w:rsidTr="004D7DF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CF" w:rsidRPr="00B879CF" w:rsidRDefault="006E37F4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6303DD" w:rsidRPr="005C600A">
                <w:rPr>
                  <w:rStyle w:val="a8"/>
                  <w:rFonts w:ascii="Times New Roman" w:hAnsi="Times New Roman"/>
                  <w:sz w:val="28"/>
                  <w:szCs w:val="28"/>
                </w:rPr>
                <w:t>http://nsc.1september.ru</w:t>
              </w:r>
            </w:hyperlink>
            <w:r w:rsidR="00630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CF" w:rsidRPr="00B879CF" w:rsidRDefault="00B879CF" w:rsidP="00EF089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Материалы газеты «Начальная школа» издательства «Первое сентября»</w:t>
            </w:r>
          </w:p>
        </w:tc>
      </w:tr>
    </w:tbl>
    <w:p w:rsidR="00B879CF" w:rsidRPr="00B879CF" w:rsidRDefault="00B879CF" w:rsidP="00B879C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A90D01" w:rsidRPr="00B879CF" w:rsidRDefault="00A90D01" w:rsidP="00A9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gramStart"/>
      <w:r w:rsidRPr="00B879CF">
        <w:rPr>
          <w:rFonts w:ascii="Times New Roman" w:hAnsi="Times New Roman" w:cs="Times New Roman"/>
          <w:sz w:val="28"/>
          <w:szCs w:val="28"/>
        </w:rPr>
        <w:t>Житомирский</w:t>
      </w:r>
      <w:proofErr w:type="gramEnd"/>
      <w:r w:rsidRPr="00B879CF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B879CF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Pr="00B879CF">
        <w:rPr>
          <w:rFonts w:ascii="Times New Roman" w:hAnsi="Times New Roman" w:cs="Times New Roman"/>
          <w:sz w:val="28"/>
          <w:szCs w:val="28"/>
        </w:rPr>
        <w:t xml:space="preserve"> «Путешествие по стране геометрии». М., « Педагогика-Пресс», 1994 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B879CF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B879CF">
        <w:rPr>
          <w:rFonts w:ascii="Times New Roman" w:hAnsi="Times New Roman" w:cs="Times New Roman"/>
          <w:sz w:val="28"/>
          <w:szCs w:val="28"/>
        </w:rPr>
        <w:t>, Л.А. Обухова «Поурочные разработки по наглядной геометрии», М., «ВАКО», 2004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Б.П. Никитин «Ступеньки творчества или развивающие игры», М., «Просвещение», 1990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Шадрина И.В.  Методические рекомендации к комплекту рабочих тетрадей. 1-4 классы.- М. «Школьная Пресса». 2003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B879CF" w:rsidRPr="00B879CF" w:rsidRDefault="00B879CF" w:rsidP="00B879C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9CF">
        <w:rPr>
          <w:rFonts w:ascii="Times New Roman" w:hAnsi="Times New Roman" w:cs="Times New Roman"/>
          <w:sz w:val="28"/>
          <w:szCs w:val="28"/>
        </w:rPr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A90D01" w:rsidRPr="00B879CF" w:rsidRDefault="00A90D01" w:rsidP="00A90D01">
      <w:p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90D01" w:rsidRPr="00B879CF" w:rsidRDefault="00A90D01" w:rsidP="00A90D01">
      <w:pPr>
        <w:pStyle w:val="a3"/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b/>
          <w:i/>
          <w:color w:val="003300"/>
          <w:sz w:val="28"/>
          <w:szCs w:val="28"/>
          <w:lang w:eastAsia="en-US"/>
        </w:rPr>
      </w:pPr>
    </w:p>
    <w:p w:rsidR="00A90D01" w:rsidRPr="00B879CF" w:rsidRDefault="00A90D01" w:rsidP="00A90D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93" w:rsidRPr="00B879CF" w:rsidRDefault="00EF0893">
      <w:pPr>
        <w:rPr>
          <w:rFonts w:ascii="Times New Roman" w:hAnsi="Times New Roman" w:cs="Times New Roman"/>
          <w:sz w:val="28"/>
          <w:szCs w:val="28"/>
        </w:rPr>
      </w:pPr>
    </w:p>
    <w:sectPr w:rsidR="00EF0893" w:rsidRPr="00B879CF" w:rsidSect="004F06F9">
      <w:footerReference w:type="default" r:id="rId14"/>
      <w:pgSz w:w="11906" w:h="16838"/>
      <w:pgMar w:top="1134" w:right="127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44" w:rsidRDefault="00E80644" w:rsidP="00C40A2A">
      <w:pPr>
        <w:spacing w:after="0" w:line="240" w:lineRule="auto"/>
      </w:pPr>
      <w:r>
        <w:separator/>
      </w:r>
    </w:p>
  </w:endnote>
  <w:endnote w:type="continuationSeparator" w:id="0">
    <w:p w:rsidR="00E80644" w:rsidRDefault="00E80644" w:rsidP="00C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62389"/>
      <w:docPartObj>
        <w:docPartGallery w:val="Page Numbers (Bottom of Page)"/>
        <w:docPartUnique/>
      </w:docPartObj>
    </w:sdtPr>
    <w:sdtContent>
      <w:p w:rsidR="00B80660" w:rsidRDefault="006E37F4">
        <w:pPr>
          <w:pStyle w:val="a6"/>
          <w:jc w:val="right"/>
        </w:pPr>
        <w:r>
          <w:fldChar w:fldCharType="begin"/>
        </w:r>
        <w:r w:rsidR="00B80660">
          <w:instrText>PAGE   \* MERGEFORMAT</w:instrText>
        </w:r>
        <w:r>
          <w:fldChar w:fldCharType="separate"/>
        </w:r>
        <w:r w:rsidR="000932D0">
          <w:rPr>
            <w:noProof/>
          </w:rPr>
          <w:t>16</w:t>
        </w:r>
        <w:r>
          <w:fldChar w:fldCharType="end"/>
        </w:r>
      </w:p>
    </w:sdtContent>
  </w:sdt>
  <w:p w:rsidR="006303DD" w:rsidRDefault="00630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44" w:rsidRDefault="00E80644" w:rsidP="00C40A2A">
      <w:pPr>
        <w:spacing w:after="0" w:line="240" w:lineRule="auto"/>
      </w:pPr>
      <w:r>
        <w:separator/>
      </w:r>
    </w:p>
  </w:footnote>
  <w:footnote w:type="continuationSeparator" w:id="0">
    <w:p w:rsidR="00E80644" w:rsidRDefault="00E80644" w:rsidP="00C4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FF"/>
    <w:multiLevelType w:val="hybridMultilevel"/>
    <w:tmpl w:val="887A4D8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E66"/>
    <w:multiLevelType w:val="hybridMultilevel"/>
    <w:tmpl w:val="C93CBD6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05F3"/>
    <w:multiLevelType w:val="hybridMultilevel"/>
    <w:tmpl w:val="E8EC442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45E1"/>
    <w:multiLevelType w:val="hybridMultilevel"/>
    <w:tmpl w:val="DFFEA31E"/>
    <w:lvl w:ilvl="0" w:tplc="3776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6DF9"/>
    <w:multiLevelType w:val="hybridMultilevel"/>
    <w:tmpl w:val="81B8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408C9"/>
    <w:multiLevelType w:val="hybridMultilevel"/>
    <w:tmpl w:val="511898A2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01097"/>
    <w:multiLevelType w:val="hybridMultilevel"/>
    <w:tmpl w:val="564E54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F2E8A"/>
    <w:multiLevelType w:val="hybridMultilevel"/>
    <w:tmpl w:val="2036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153F7"/>
    <w:multiLevelType w:val="hybridMultilevel"/>
    <w:tmpl w:val="EEAAA7A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5793"/>
    <w:multiLevelType w:val="hybridMultilevel"/>
    <w:tmpl w:val="FAE828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960CC"/>
    <w:multiLevelType w:val="hybridMultilevel"/>
    <w:tmpl w:val="97CAC5F4"/>
    <w:lvl w:ilvl="0" w:tplc="D5F0F9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5B2275"/>
    <w:multiLevelType w:val="hybridMultilevel"/>
    <w:tmpl w:val="1180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859C3"/>
    <w:multiLevelType w:val="hybridMultilevel"/>
    <w:tmpl w:val="94227B68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42510"/>
    <w:multiLevelType w:val="hybridMultilevel"/>
    <w:tmpl w:val="23141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5380C"/>
    <w:multiLevelType w:val="hybridMultilevel"/>
    <w:tmpl w:val="BDCA986C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624EA"/>
    <w:multiLevelType w:val="hybridMultilevel"/>
    <w:tmpl w:val="DE6C834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E4829"/>
    <w:multiLevelType w:val="hybridMultilevel"/>
    <w:tmpl w:val="0D2E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C4A03"/>
    <w:multiLevelType w:val="hybridMultilevel"/>
    <w:tmpl w:val="450A0D06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F695B"/>
    <w:multiLevelType w:val="hybridMultilevel"/>
    <w:tmpl w:val="0A9E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F0090"/>
    <w:multiLevelType w:val="hybridMultilevel"/>
    <w:tmpl w:val="8534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D694A"/>
    <w:multiLevelType w:val="hybridMultilevel"/>
    <w:tmpl w:val="2C8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5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8"/>
  </w:num>
  <w:num w:numId="10">
    <w:abstractNumId w:val="3"/>
  </w:num>
  <w:num w:numId="11">
    <w:abstractNumId w:val="18"/>
  </w:num>
  <w:num w:numId="12">
    <w:abstractNumId w:val="0"/>
  </w:num>
  <w:num w:numId="13">
    <w:abstractNumId w:val="6"/>
  </w:num>
  <w:num w:numId="14">
    <w:abstractNumId w:val="25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23"/>
  </w:num>
  <w:num w:numId="21">
    <w:abstractNumId w:val="10"/>
  </w:num>
  <w:num w:numId="22">
    <w:abstractNumId w:val="16"/>
  </w:num>
  <w:num w:numId="23">
    <w:abstractNumId w:val="4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0D01"/>
    <w:rsid w:val="00032189"/>
    <w:rsid w:val="000932D0"/>
    <w:rsid w:val="00193713"/>
    <w:rsid w:val="0035605D"/>
    <w:rsid w:val="00386FD0"/>
    <w:rsid w:val="00412BE8"/>
    <w:rsid w:val="004D7DF4"/>
    <w:rsid w:val="004F06F9"/>
    <w:rsid w:val="00613EE6"/>
    <w:rsid w:val="006303DD"/>
    <w:rsid w:val="006435B7"/>
    <w:rsid w:val="00662556"/>
    <w:rsid w:val="0069558D"/>
    <w:rsid w:val="006E37F4"/>
    <w:rsid w:val="007241EE"/>
    <w:rsid w:val="008D2025"/>
    <w:rsid w:val="008E12DA"/>
    <w:rsid w:val="008F01F4"/>
    <w:rsid w:val="009F081F"/>
    <w:rsid w:val="00A070B4"/>
    <w:rsid w:val="00A11420"/>
    <w:rsid w:val="00A44873"/>
    <w:rsid w:val="00A52536"/>
    <w:rsid w:val="00A90D01"/>
    <w:rsid w:val="00B80660"/>
    <w:rsid w:val="00B879CF"/>
    <w:rsid w:val="00BA46A6"/>
    <w:rsid w:val="00BC285A"/>
    <w:rsid w:val="00BD5CF2"/>
    <w:rsid w:val="00C40A2A"/>
    <w:rsid w:val="00CC355F"/>
    <w:rsid w:val="00D57A96"/>
    <w:rsid w:val="00D75AF9"/>
    <w:rsid w:val="00E56F6B"/>
    <w:rsid w:val="00E80644"/>
    <w:rsid w:val="00EC3A0F"/>
    <w:rsid w:val="00EF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27"/>
        <o:r id="V:Rule10" type="connector" idref="#_x0000_s1032"/>
        <o:r id="V:Rule11" type="connector" idref="#_x0000_s1029"/>
        <o:r id="V:Rule12" type="connector" idref="#_x0000_s1033"/>
        <o:r id="V:Rule13" type="connector" idref="#_x0000_s1030"/>
        <o:r id="V:Rule14" type="connector" idref="#_x0000_s1031"/>
        <o:r id="V:Rule15" type="connector" idref="#_x0000_s1026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66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01"/>
    <w:pPr>
      <w:ind w:left="720"/>
      <w:contextualSpacing/>
    </w:pPr>
  </w:style>
  <w:style w:type="paragraph" w:styleId="21">
    <w:name w:val="Body Text Indent 2"/>
    <w:basedOn w:val="a"/>
    <w:link w:val="22"/>
    <w:rsid w:val="00A90D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90D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9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90D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9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D01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90D01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A90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90D0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90D01"/>
  </w:style>
  <w:style w:type="character" w:styleId="ab">
    <w:name w:val="Strong"/>
    <w:basedOn w:val="a0"/>
    <w:uiPriority w:val="22"/>
    <w:qFormat/>
    <w:rsid w:val="00A90D01"/>
    <w:rPr>
      <w:b/>
      <w:bCs/>
    </w:rPr>
  </w:style>
  <w:style w:type="paragraph" w:customStyle="1" w:styleId="25">
    <w:name w:val="Основной текст2"/>
    <w:basedOn w:val="a"/>
    <w:uiPriority w:val="99"/>
    <w:rsid w:val="00A90D01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A90D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c">
    <w:name w:val="Normal (Web)"/>
    <w:basedOn w:val="a"/>
    <w:rsid w:val="00A5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0660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B8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066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nachalka.inf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lu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4/mc/discipline%20OO/mi/6/p/pag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9</cp:revision>
  <dcterms:created xsi:type="dcterms:W3CDTF">2016-02-03T17:37:00Z</dcterms:created>
  <dcterms:modified xsi:type="dcterms:W3CDTF">2016-08-15T15:09:00Z</dcterms:modified>
</cp:coreProperties>
</file>