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DD" w:rsidRDefault="00C22D7A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48" type="#_x0000_t202" style="position:absolute;left:0;text-align:left;margin-left:198.75pt;margin-top:-37.95pt;width:310.75pt;height:59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" fillcolor="white [3201]" strokeweight=".5pt">
            <v:path arrowok="t"/>
            <v:textbox style="mso-next-textbox:#Поле 21">
              <w:txbxContent>
                <w:p w:rsidR="00EA3EE1" w:rsidRPr="00D75F53" w:rsidRDefault="00EA3EE1" w:rsidP="008530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5F53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EA3EE1" w:rsidRPr="00D75F53" w:rsidRDefault="00EA3EE1" w:rsidP="008530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МБОУ «С</w:t>
                  </w:r>
                  <w:r w:rsidRPr="00D75F53">
                    <w:rPr>
                      <w:rFonts w:ascii="Times New Roman" w:hAnsi="Times New Roman" w:cs="Times New Roman"/>
                    </w:rPr>
                    <w:t>Ш №40»____________Е.Г.Побединская</w:t>
                  </w:r>
                </w:p>
                <w:p w:rsidR="00EA3EE1" w:rsidRPr="00D75F53" w:rsidRDefault="00EA3EE1" w:rsidP="0085307A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D75F53">
                    <w:rPr>
                      <w:rFonts w:ascii="Times New Roman" w:hAnsi="Times New Roman" w:cs="Times New Roman"/>
                    </w:rPr>
                    <w:t xml:space="preserve">Приказ от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31.08.2015</w:t>
                  </w:r>
                  <w:r w:rsidRPr="00D75F53">
                    <w:rPr>
                      <w:rFonts w:ascii="Times New Roman" w:hAnsi="Times New Roman" w:cs="Times New Roman"/>
                      <w:u w:val="single"/>
                    </w:rPr>
                    <w:t>г</w:t>
                  </w:r>
                  <w:r w:rsidRPr="00D75F53">
                    <w:rPr>
                      <w:rFonts w:ascii="Times New Roman" w:hAnsi="Times New Roman" w:cs="Times New Roman"/>
                    </w:rPr>
                    <w:t xml:space="preserve">.  № </w:t>
                  </w:r>
                  <w:r>
                    <w:rPr>
                      <w:rFonts w:ascii="Times New Roman" w:hAnsi="Times New Roman" w:cs="Times New Roman"/>
                    </w:rPr>
                    <w:t>349</w:t>
                  </w:r>
                </w:p>
                <w:p w:rsidR="00EA3EE1" w:rsidRPr="00D75F53" w:rsidRDefault="00EA3EE1" w:rsidP="0085307A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D75F53">
                    <w:rPr>
                      <w:rFonts w:ascii="Times New Roman" w:hAnsi="Times New Roman" w:cs="Times New Roman"/>
                    </w:rPr>
                    <w:t xml:space="preserve">Протокол </w:t>
                  </w:r>
                  <w:proofErr w:type="spellStart"/>
                  <w:r w:rsidRPr="00D75F53">
                    <w:rPr>
                      <w:rFonts w:ascii="Times New Roman" w:hAnsi="Times New Roman" w:cs="Times New Roman"/>
                    </w:rPr>
                    <w:t>пед</w:t>
                  </w:r>
                  <w:proofErr w:type="gramStart"/>
                  <w:r w:rsidRPr="00D75F53">
                    <w:rPr>
                      <w:rFonts w:ascii="Times New Roman" w:hAnsi="Times New Roman" w:cs="Times New Roman"/>
                    </w:rPr>
                    <w:t>.с</w:t>
                  </w:r>
                  <w:proofErr w:type="gramEnd"/>
                  <w:r w:rsidRPr="00D75F53">
                    <w:rPr>
                      <w:rFonts w:ascii="Times New Roman" w:hAnsi="Times New Roman" w:cs="Times New Roman"/>
                    </w:rPr>
                    <w:t>овета</w:t>
                  </w:r>
                  <w:proofErr w:type="spellEnd"/>
                  <w:r w:rsidRPr="00D75F53">
                    <w:rPr>
                      <w:rFonts w:ascii="Times New Roman" w:hAnsi="Times New Roman" w:cs="Times New Roman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31.08.2015</w:t>
                  </w:r>
                  <w:r w:rsidRPr="00D75F53">
                    <w:rPr>
                      <w:rFonts w:ascii="Times New Roman" w:hAnsi="Times New Roman" w:cs="Times New Roman"/>
                      <w:u w:val="single"/>
                    </w:rPr>
                    <w:t xml:space="preserve">г. </w:t>
                  </w:r>
                  <w:r w:rsidRPr="00D75F53"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Pr="00D75F53">
                    <w:rPr>
                      <w:rFonts w:ascii="Times New Roman" w:hAnsi="Times New Roman" w:cs="Times New Roman"/>
                      <w:u w:val="single"/>
                    </w:rPr>
                    <w:t>1</w:t>
                  </w:r>
                </w:p>
                <w:p w:rsidR="00EA3EE1" w:rsidRPr="00D75F53" w:rsidRDefault="00EA3EE1" w:rsidP="0085307A">
                  <w:pPr>
                    <w:spacing w:after="0"/>
                  </w:pPr>
                </w:p>
              </w:txbxContent>
            </v:textbox>
          </v:shape>
        </w:pict>
      </w: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C22D7A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Text Box 67" o:spid="_x0000_s1049" type="#_x0000_t202" style="position:absolute;left:0;text-align:left;margin-left:46.95pt;margin-top:15.35pt;width:332.15pt;height:50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WP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zea2PuOgM3C7H8DR7OEcfB1XPdzJ6qtGQi5bKjbsRik5tozWkF9ob/pn&#10;VyccbUHW4wdZQxy6NdIB7RvV2+JBORCgQ58eT72xuVRwSKKEpAmYKrDN4zgI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" filled="f" stroked="f">
            <v:textbox style="mso-next-textbox:#Text Box 67">
              <w:txbxContent>
                <w:p w:rsidR="00EA3EE1" w:rsidRPr="004B41B4" w:rsidRDefault="00EA3EE1" w:rsidP="0085307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4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БЮДЖЕТНОЕ ОБЩЕОБРАЗОВАТЕЛЬНОЕ УЧРЕЖДЕНИЕ</w:t>
                  </w:r>
                </w:p>
                <w:p w:rsidR="00EA3EE1" w:rsidRPr="004B41B4" w:rsidRDefault="00EA3EE1" w:rsidP="0085307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4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«СРЕДНЯЯ ШКОЛА №40»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group id="Group 41" o:spid="_x0000_s1034" style="position:absolute;left:0;text-align:left;margin-left:-54.3pt;margin-top:3.35pt;width:540pt;height:644.3pt;z-index:251668480" coordorigin="11038,10525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">
            <v:roundrect id="AutoShape 42" o:spid="_x0000_s1035" style="position:absolute;left:11038;top:10525;width:664;height:964;visibility:visib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ho8EA&#10;AADbAAAADwAAAGRycy9kb3ducmV2LnhtbERPTWvCQBC9F/oflhG81U0krSF1I0UURHpJ7MHjkB2T&#10;YHY2ZNcY/71bKPQ2j/c5681kOjHS4FrLCuJFBIK4srrlWsHPaf+WgnAeWWNnmRQ8yMEmf31ZY6bt&#10;nQsaS1+LEMIuQwWN930mpasaMugWticO3MUOBn2AQy31gPcQbjq5jKIPabDl0NBgT9uGqmt5Mwou&#10;57NPpiSOjum3LsZi17eJeVdqPpu+PkF4mvy/+M990GH+Cn5/CQf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oYaPBAAAA2wAAAA8AAAAAAAAAAAAAAAAAmAIAAGRycy9kb3du&#10;cmV2LnhtbFBLBQYAAAAABAAEAPUAAACGAwAAAAA=&#10;" fillcolor="#4f81bd [3204]" strokecolor="#76923c [2406]" strokeweight="1pt" insetpen="t">
              <v:fill r:id="rId8" o:title="" color2="white [3212]" type="pattern"/>
              <v:stroke linestyle="thickThin"/>
              <v:shadow color="#ccc"/>
              <o:lock v:ext="edit" shapetype="t"/>
              <v:textbox inset="2.88pt,2.88pt,2.88pt,2.88pt"/>
            </v:roundrect>
            <v:roundrect id="AutoShape 43" o:spid="_x0000_s1036" style="position:absolute;left:11050;top:10619;width:646;height:856;visibility:visible" arcsize="607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jec8QA&#10;AADbAAAADwAAAGRycy9kb3ducmV2LnhtbESPQW/CMAyF75P2HyIj7TZStjGhQkDTpE1oNyg7cLMa&#10;01Q0TpdkUPj1+DBpN1vv+b3Pi9XgO3WimNrABibjAhRxHWzLjYFd9fE4A5UyssUuMBm4UILV8v5u&#10;gaUNZ97QaZsbJSGcSjTgcu5LrVPtyGMah55YtEOIHrOssdE24lnCfaefiuJVe2xZGhz29O6oPm5/&#10;vYFvjPvquftaty9uyFP9U00/J1djHkbD2xxUpiH/m/+u11bwBVZ+kQ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Y3nPEAAAA2wAAAA8AAAAAAAAAAAAAAAAAmAIAAGRycy9k&#10;b3ducmV2LnhtbFBLBQYAAAAABAAEAPUAAACJAwAAAAA=&#10;" stroked="f" strokecolor="black [0]" strokeweight="0" insetpen="t">
              <v:shadow color="#ccc"/>
              <o:lock v:ext="edit" shapetype="t"/>
              <v:textbox inset="2.88pt,2.88pt,2.88pt,2.88pt"/>
            </v:roundrect>
          </v:group>
        </w:pict>
      </w: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C22D7A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Text Box 27" o:spid="_x0000_s1045" type="#_x0000_t202" style="position:absolute;left:0;text-align:left;margin-left:21.45pt;margin-top:137.65pt;width:404.25pt;height:399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eu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" filled="f" stroked="f">
            <v:textbox style="mso-next-textbox:#Text Box 27">
              <w:txbxContent>
                <w:p w:rsidR="00EA3EE1" w:rsidRDefault="00EA3EE1" w:rsidP="004221DD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40"/>
                      <w:szCs w:val="40"/>
                    </w:rPr>
                  </w:pPr>
                </w:p>
                <w:p w:rsidR="00EA3EE1" w:rsidRDefault="00EA3EE1" w:rsidP="004221DD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7483"/>
                      <w:sz w:val="40"/>
                      <w:szCs w:val="40"/>
                    </w:rPr>
                  </w:pPr>
                </w:p>
                <w:p w:rsidR="00EA3EE1" w:rsidRPr="004221DD" w:rsidRDefault="00EA3EE1" w:rsidP="004221DD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7483"/>
                      <w:sz w:val="40"/>
                      <w:szCs w:val="40"/>
                    </w:rPr>
                  </w:pPr>
                  <w:r w:rsidRPr="004221DD">
                    <w:rPr>
                      <w:rFonts w:ascii="Times New Roman" w:eastAsia="Times New Roman" w:hAnsi="Times New Roman" w:cs="Times New Roman"/>
                      <w:b/>
                      <w:color w:val="3C7483"/>
                      <w:sz w:val="40"/>
                      <w:szCs w:val="40"/>
                    </w:rPr>
                    <w:t>«УДИВИТЕЛЬНЫЙ МИР СЛОВ»</w:t>
                  </w:r>
                </w:p>
                <w:p w:rsidR="00EA3EE1" w:rsidRPr="004221DD" w:rsidRDefault="00EA3EE1" w:rsidP="004221DD">
                  <w:pPr>
                    <w:ind w:right="-108"/>
                    <w:rPr>
                      <w:rFonts w:ascii="Calibri" w:eastAsia="Times New Roman" w:hAnsi="Calibri" w:cs="Times New Roman"/>
                      <w:b/>
                      <w:i/>
                      <w:color w:val="3C7483"/>
                      <w:sz w:val="32"/>
                      <w:szCs w:val="32"/>
                    </w:rPr>
                  </w:pPr>
                </w:p>
                <w:p w:rsidR="00EA3EE1" w:rsidRPr="004221DD" w:rsidRDefault="00EA3EE1" w:rsidP="004221DD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3C7483"/>
                      <w:sz w:val="32"/>
                      <w:szCs w:val="32"/>
                    </w:rPr>
                  </w:pPr>
                  <w:r w:rsidRPr="004221DD">
                    <w:rPr>
                      <w:rFonts w:ascii="Times New Roman" w:eastAsia="Times New Roman" w:hAnsi="Times New Roman" w:cs="Times New Roman"/>
                      <w:b/>
                      <w:i/>
                      <w:color w:val="3C7483"/>
                      <w:sz w:val="32"/>
                      <w:szCs w:val="32"/>
                    </w:rPr>
                    <w:t xml:space="preserve">Автор: Л.В. </w:t>
                  </w:r>
                  <w:proofErr w:type="spellStart"/>
                  <w:r w:rsidRPr="004221DD">
                    <w:rPr>
                      <w:rFonts w:ascii="Times New Roman" w:eastAsia="Times New Roman" w:hAnsi="Times New Roman" w:cs="Times New Roman"/>
                      <w:b/>
                      <w:i/>
                      <w:color w:val="3C7483"/>
                      <w:sz w:val="32"/>
                      <w:szCs w:val="32"/>
                    </w:rPr>
                    <w:t>Петленко</w:t>
                  </w:r>
                  <w:proofErr w:type="spellEnd"/>
                  <w:r w:rsidRPr="004221DD">
                    <w:rPr>
                      <w:rFonts w:ascii="Times New Roman" w:eastAsia="Times New Roman" w:hAnsi="Times New Roman" w:cs="Times New Roman"/>
                      <w:b/>
                      <w:i/>
                      <w:color w:val="3C7483"/>
                      <w:sz w:val="32"/>
                      <w:szCs w:val="32"/>
                    </w:rPr>
                    <w:t xml:space="preserve">, В.Ю. Романова </w:t>
                  </w:r>
                </w:p>
                <w:p w:rsidR="00EA3EE1" w:rsidRPr="004221DD" w:rsidRDefault="00EA3EE1" w:rsidP="004221D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7483"/>
                      <w:sz w:val="32"/>
                      <w:szCs w:val="32"/>
                    </w:rPr>
                  </w:pPr>
                  <w:r w:rsidRPr="004221DD">
                    <w:rPr>
                      <w:rFonts w:ascii="Times New Roman" w:eastAsia="Times New Roman" w:hAnsi="Times New Roman" w:cs="Times New Roman"/>
                      <w:b/>
                      <w:color w:val="3C7483"/>
                      <w:sz w:val="32"/>
                      <w:szCs w:val="32"/>
                    </w:rPr>
                    <w:t>Сборник программ внеурочной деятельности:</w:t>
                  </w:r>
                </w:p>
                <w:p w:rsidR="00EA3EE1" w:rsidRPr="004221DD" w:rsidRDefault="00EA3EE1" w:rsidP="004221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C7483"/>
                      <w:sz w:val="32"/>
                      <w:szCs w:val="32"/>
                    </w:rPr>
                  </w:pPr>
                  <w:r w:rsidRPr="004221DD">
                    <w:rPr>
                      <w:rFonts w:ascii="Calibri" w:eastAsia="Times New Roman" w:hAnsi="Calibri" w:cs="Times New Roman"/>
                      <w:b/>
                      <w:i/>
                      <w:color w:val="3C7483"/>
                      <w:sz w:val="32"/>
                      <w:szCs w:val="32"/>
                    </w:rPr>
                    <w:t xml:space="preserve"> </w:t>
                  </w:r>
                  <w:r w:rsidRPr="004221DD">
                    <w:rPr>
                      <w:rFonts w:ascii="Times New Roman" w:eastAsia="Times New Roman" w:hAnsi="Times New Roman" w:cs="Times New Roman"/>
                      <w:color w:val="3C7483"/>
                      <w:sz w:val="32"/>
                      <w:szCs w:val="32"/>
                    </w:rPr>
                    <w:t>1-4 классы/под ред. Н.Ф. Виноградовой.</w:t>
                  </w:r>
                </w:p>
                <w:p w:rsidR="00EA3EE1" w:rsidRPr="004221DD" w:rsidRDefault="00EA3EE1" w:rsidP="004221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C7483"/>
                      <w:sz w:val="32"/>
                      <w:szCs w:val="32"/>
                    </w:rPr>
                  </w:pPr>
                  <w:r w:rsidRPr="004221DD">
                    <w:rPr>
                      <w:rFonts w:ascii="Times New Roman" w:eastAsia="Times New Roman" w:hAnsi="Times New Roman" w:cs="Times New Roman"/>
                      <w:color w:val="3C7483"/>
                      <w:sz w:val="32"/>
                      <w:szCs w:val="32"/>
                    </w:rPr>
                    <w:t>М.: «</w:t>
                  </w:r>
                  <w:proofErr w:type="spellStart"/>
                  <w:r w:rsidRPr="004221DD">
                    <w:rPr>
                      <w:rFonts w:ascii="Times New Roman" w:eastAsia="Times New Roman" w:hAnsi="Times New Roman" w:cs="Times New Roman"/>
                      <w:color w:val="3C7483"/>
                      <w:sz w:val="32"/>
                      <w:szCs w:val="32"/>
                    </w:rPr>
                    <w:t>Вентана</w:t>
                  </w:r>
                  <w:proofErr w:type="spellEnd"/>
                  <w:r w:rsidRPr="004221DD">
                    <w:rPr>
                      <w:rFonts w:ascii="Times New Roman" w:eastAsia="Times New Roman" w:hAnsi="Times New Roman" w:cs="Times New Roman"/>
                      <w:color w:val="3C7483"/>
                      <w:sz w:val="32"/>
                      <w:szCs w:val="32"/>
                    </w:rPr>
                    <w:t xml:space="preserve"> Граф», 2011</w:t>
                  </w:r>
                </w:p>
                <w:p w:rsidR="00EA3EE1" w:rsidRDefault="00EA3EE1" w:rsidP="004221D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EA3EE1" w:rsidRPr="003C4054" w:rsidRDefault="00EA3EE1" w:rsidP="004221DD">
                  <w:pPr>
                    <w:ind w:right="-108"/>
                    <w:jc w:val="center"/>
                    <w:rPr>
                      <w:b/>
                      <w:i/>
                      <w:color w:val="215868" w:themeColor="accent5" w:themeShade="80"/>
                      <w:sz w:val="40"/>
                      <w:szCs w:val="40"/>
                    </w:rPr>
                  </w:pPr>
                  <w:r w:rsidRPr="003C4054">
                    <w:rPr>
                      <w:b/>
                      <w:i/>
                      <w:color w:val="215868" w:themeColor="accent5" w:themeShade="80"/>
                      <w:sz w:val="40"/>
                      <w:szCs w:val="40"/>
                    </w:rPr>
                    <w:t>2015-2016 учебный год</w:t>
                  </w:r>
                </w:p>
                <w:p w:rsidR="00EA3EE1" w:rsidRDefault="00EA3EE1" w:rsidP="004221DD">
                  <w:pPr>
                    <w:spacing w:after="0" w:line="240" w:lineRule="auto"/>
                    <w:ind w:right="-108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EA3EE1" w:rsidRPr="004B41B4" w:rsidRDefault="00EA3EE1" w:rsidP="004221DD">
                  <w:pPr>
                    <w:spacing w:after="0" w:line="240" w:lineRule="auto"/>
                    <w:ind w:right="-108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B41B4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Составитель:</w:t>
                  </w:r>
                </w:p>
                <w:p w:rsidR="00EA3EE1" w:rsidRPr="004B41B4" w:rsidRDefault="00EA3EE1" w:rsidP="004221DD">
                  <w:pPr>
                    <w:spacing w:after="0" w:line="240" w:lineRule="auto"/>
                    <w:ind w:right="-108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B41B4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 </w:t>
                  </w:r>
                </w:p>
                <w:p w:rsidR="00EA3EE1" w:rsidRPr="004B41B4" w:rsidRDefault="008B27E9" w:rsidP="004221DD">
                  <w:pPr>
                    <w:spacing w:after="0" w:line="240" w:lineRule="auto"/>
                    <w:ind w:right="-108"/>
                    <w:jc w:val="right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Першина Ирина Валери</w:t>
                  </w:r>
                  <w:r w:rsidR="00EA3EE1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евна</w:t>
                  </w:r>
                  <w:r w:rsidR="00EA3EE1" w:rsidRPr="004B41B4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,</w:t>
                  </w:r>
                </w:p>
                <w:p w:rsidR="00EA3EE1" w:rsidRPr="002C0F02" w:rsidRDefault="00EA3EE1" w:rsidP="004221DD">
                  <w:pPr>
                    <w:spacing w:after="0" w:line="240" w:lineRule="auto"/>
                    <w:ind w:right="-108"/>
                    <w:jc w:val="right"/>
                    <w:rPr>
                      <w:rFonts w:ascii="Times New Roman" w:hAnsi="Times New Roman" w:cs="Times New Roman"/>
                      <w:b/>
                      <w:i/>
                      <w:color w:val="4A442A" w:themeColor="background2" w:themeShade="40"/>
                      <w:sz w:val="36"/>
                      <w:szCs w:val="36"/>
                    </w:rPr>
                  </w:pPr>
                  <w:r w:rsidRPr="004B41B4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учитель начальных классов</w:t>
                  </w:r>
                </w:p>
                <w:p w:rsidR="00EA3EE1" w:rsidRPr="0011741A" w:rsidRDefault="00EA3EE1" w:rsidP="004221DD">
                  <w:pPr>
                    <w:ind w:left="-108" w:right="-108"/>
                    <w:jc w:val="center"/>
                    <w:rPr>
                      <w:b/>
                      <w:i/>
                      <w:color w:val="4A442A" w:themeColor="background2" w:themeShade="4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4221DD" w:rsidRDefault="00C22D7A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Text Box 66" o:spid="_x0000_s1037" type="#_x0000_t202" style="position:absolute;left:0;text-align:left;margin-left:17.7pt;margin-top:12.65pt;width:408pt;height:173.6pt;z-index:2516695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" filled="f" stroked="f" strokecolor="black [0]" strokeweight="0" insetpen="t">
            <o:lock v:ext="edit" shapetype="t"/>
            <v:textbox style="mso-next-textbox:#Text Box 66" inset="2.85pt,2.85pt,2.85pt,2.85pt">
              <w:txbxContent>
                <w:p w:rsidR="00EA3EE1" w:rsidRDefault="00EA3EE1" w:rsidP="004221DD">
                  <w:pPr>
                    <w:pStyle w:val="2"/>
                    <w:keepNext w:val="0"/>
                    <w:keepLines w:val="0"/>
                    <w:widowControl w:val="0"/>
                    <w:spacing w:before="0"/>
                    <w:jc w:val="center"/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</w:pPr>
                </w:p>
                <w:p w:rsidR="00EA3EE1" w:rsidRPr="004B41B4" w:rsidRDefault="00EA3EE1" w:rsidP="004221DD">
                  <w:pPr>
                    <w:pStyle w:val="2"/>
                    <w:keepNext w:val="0"/>
                    <w:keepLines w:val="0"/>
                    <w:widowControl w:val="0"/>
                    <w:spacing w:before="0"/>
                    <w:jc w:val="center"/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</w:pPr>
                  <w:r w:rsidRPr="004B41B4"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  <w:t>РАБОЧАЯ ПРОГРАММА</w:t>
                  </w:r>
                </w:p>
                <w:p w:rsidR="00EA3EE1" w:rsidRPr="004B41B4" w:rsidRDefault="00EA3EE1" w:rsidP="004221DD">
                  <w:pPr>
                    <w:pStyle w:val="2"/>
                    <w:keepNext w:val="0"/>
                    <w:keepLines w:val="0"/>
                    <w:widowControl w:val="0"/>
                    <w:spacing w:before="0"/>
                    <w:jc w:val="center"/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</w:pPr>
                  <w:r w:rsidRPr="004B41B4"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  <w:t>КУРСА ВНЕУРОЧНОЙ ДЕЯТЕЛЬНОСТИ</w:t>
                  </w:r>
                </w:p>
                <w:p w:rsidR="00EA3EE1" w:rsidRPr="004B41B4" w:rsidRDefault="00EA3EE1" w:rsidP="004221DD">
                  <w:pPr>
                    <w:pStyle w:val="2"/>
                    <w:keepNext w:val="0"/>
                    <w:keepLines w:val="0"/>
                    <w:widowControl w:val="0"/>
                    <w:spacing w:before="0"/>
                    <w:jc w:val="center"/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</w:pPr>
                  <w:r w:rsidRPr="004B41B4"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  <w:t>В РАМКАХ РЕАЛИЗАЦИИ ФГОС НОО</w:t>
                  </w:r>
                </w:p>
                <w:p w:rsidR="00EA3EE1" w:rsidRPr="008E7FE5" w:rsidRDefault="00EA3EE1" w:rsidP="004221DD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color w:val="auto"/>
                    </w:rPr>
                  </w:pPr>
                </w:p>
              </w:txbxContent>
            </v:textbox>
          </v:shape>
        </w:pict>
      </w: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1DD" w:rsidRDefault="004221DD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5690" w:rsidRPr="00342A16" w:rsidRDefault="006F5690" w:rsidP="0049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r w:rsidRPr="00342A1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lastRenderedPageBreak/>
        <w:t>СОДЕРЖАНИЕ</w:t>
      </w: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3E4D1F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567"/>
        <w:gridCol w:w="9923"/>
      </w:tblGrid>
      <w:tr w:rsidR="006F5690" w:rsidRPr="00493CBC" w:rsidTr="00C55491">
        <w:trPr>
          <w:trHeight w:val="830"/>
        </w:trPr>
        <w:tc>
          <w:tcPr>
            <w:tcW w:w="567" w:type="dxa"/>
            <w:hideMark/>
          </w:tcPr>
          <w:p w:rsidR="006F5690" w:rsidRPr="00493CBC" w:rsidRDefault="006F5690" w:rsidP="00493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he-IL" w:bidi="he-IL"/>
              </w:rPr>
            </w:pPr>
            <w:r w:rsidRPr="00493CBC">
              <w:rPr>
                <w:rFonts w:ascii="Times New Roman" w:eastAsia="Calibri" w:hAnsi="Times New Roman" w:cs="Times New Roman"/>
                <w:sz w:val="28"/>
                <w:szCs w:val="28"/>
                <w:lang w:val="en-US" w:eastAsia="he-IL" w:bidi="he-IL"/>
              </w:rPr>
              <w:t>1.</w:t>
            </w:r>
          </w:p>
        </w:tc>
        <w:tc>
          <w:tcPr>
            <w:tcW w:w="9923" w:type="dxa"/>
            <w:hideMark/>
          </w:tcPr>
          <w:p w:rsidR="006F5690" w:rsidRPr="00493CBC" w:rsidRDefault="006F5690" w:rsidP="00493CB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493CBC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Пояснительная записка ……………………………………………………….....</w:t>
            </w:r>
            <w:r w:rsidR="00342A16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...</w:t>
            </w:r>
            <w:r w:rsidRPr="00493CBC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</w:t>
            </w:r>
            <w:r w:rsidR="00342A16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3</w:t>
            </w:r>
          </w:p>
        </w:tc>
      </w:tr>
      <w:tr w:rsidR="006F5690" w:rsidRPr="00493CBC" w:rsidTr="00C55491">
        <w:trPr>
          <w:trHeight w:val="830"/>
        </w:trPr>
        <w:tc>
          <w:tcPr>
            <w:tcW w:w="567" w:type="dxa"/>
            <w:hideMark/>
          </w:tcPr>
          <w:p w:rsidR="006F5690" w:rsidRPr="00493CBC" w:rsidRDefault="006F5690" w:rsidP="00493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493CBC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9923" w:type="dxa"/>
            <w:hideMark/>
          </w:tcPr>
          <w:p w:rsidR="006F5690" w:rsidRPr="00493CBC" w:rsidRDefault="006F5690" w:rsidP="00493CB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493CBC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Общая характеристика курса внеурочной деятельности ……………………</w:t>
            </w:r>
            <w:r w:rsidR="00342A16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…</w:t>
            </w:r>
            <w:r w:rsidRPr="00493CBC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...</w:t>
            </w:r>
            <w:r w:rsidR="00342A16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4</w:t>
            </w:r>
          </w:p>
        </w:tc>
      </w:tr>
      <w:tr w:rsidR="006F5690" w:rsidRPr="00493CBC" w:rsidTr="00C55491">
        <w:trPr>
          <w:trHeight w:val="845"/>
        </w:trPr>
        <w:tc>
          <w:tcPr>
            <w:tcW w:w="567" w:type="dxa"/>
            <w:hideMark/>
          </w:tcPr>
          <w:p w:rsidR="006F5690" w:rsidRPr="00493CBC" w:rsidRDefault="006F5690" w:rsidP="00493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493CBC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9923" w:type="dxa"/>
            <w:hideMark/>
          </w:tcPr>
          <w:p w:rsidR="006F5690" w:rsidRPr="00493CBC" w:rsidRDefault="00D7121E" w:rsidP="00493CB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Описание места  </w:t>
            </w:r>
            <w:r w:rsidR="006F5690" w:rsidRPr="00493CBC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курса внеурочной деятельности в учебном плане………...</w:t>
            </w:r>
            <w:r w:rsidR="00342A16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...</w:t>
            </w:r>
            <w:r w:rsidR="006F5690" w:rsidRPr="00493CBC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....</w:t>
            </w:r>
            <w:r w:rsidR="00342A16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5</w:t>
            </w:r>
          </w:p>
          <w:p w:rsidR="006F5690" w:rsidRPr="00493CBC" w:rsidRDefault="006F5690" w:rsidP="00493CB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</w:p>
        </w:tc>
      </w:tr>
      <w:tr w:rsidR="006F5690" w:rsidRPr="00493CBC" w:rsidTr="00C55491">
        <w:trPr>
          <w:trHeight w:val="845"/>
        </w:trPr>
        <w:tc>
          <w:tcPr>
            <w:tcW w:w="567" w:type="dxa"/>
            <w:hideMark/>
          </w:tcPr>
          <w:p w:rsidR="006F5690" w:rsidRPr="00493CBC" w:rsidRDefault="006F5690" w:rsidP="00493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493CBC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9923" w:type="dxa"/>
            <w:hideMark/>
          </w:tcPr>
          <w:p w:rsidR="006F5690" w:rsidRPr="00493CBC" w:rsidRDefault="006F5690" w:rsidP="00493CBC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CBC">
              <w:rPr>
                <w:rFonts w:ascii="Times New Roman" w:hAnsi="Times New Roman"/>
                <w:bCs/>
                <w:sz w:val="28"/>
                <w:szCs w:val="28"/>
              </w:rPr>
              <w:t xml:space="preserve">Описание ценностных ориентиров содержания </w:t>
            </w:r>
          </w:p>
          <w:p w:rsidR="006F5690" w:rsidRPr="00493CBC" w:rsidRDefault="006F5690" w:rsidP="00493CBC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CBC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курса внеурочной деятельности</w:t>
            </w:r>
            <w:r w:rsidRPr="00493CBC">
              <w:rPr>
                <w:rFonts w:ascii="Times New Roman" w:hAnsi="Times New Roman"/>
                <w:bCs/>
                <w:sz w:val="28"/>
                <w:szCs w:val="28"/>
              </w:rPr>
              <w:t xml:space="preserve"> …………………………………………………</w:t>
            </w:r>
            <w:r w:rsidR="00342A16">
              <w:rPr>
                <w:rFonts w:ascii="Times New Roman" w:hAnsi="Times New Roman"/>
                <w:bCs/>
                <w:sz w:val="28"/>
                <w:szCs w:val="28"/>
              </w:rPr>
              <w:t>..</w:t>
            </w:r>
            <w:r w:rsidRPr="00493CBC">
              <w:rPr>
                <w:rFonts w:ascii="Times New Roman" w:hAnsi="Times New Roman"/>
                <w:bCs/>
                <w:sz w:val="28"/>
                <w:szCs w:val="28"/>
              </w:rPr>
              <w:t>..</w:t>
            </w:r>
            <w:r w:rsidR="00342A1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6F5690" w:rsidRPr="00493CBC" w:rsidRDefault="006F5690" w:rsidP="00493CB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</w:p>
        </w:tc>
      </w:tr>
      <w:tr w:rsidR="006F5690" w:rsidRPr="00493CBC" w:rsidTr="00C55491">
        <w:trPr>
          <w:trHeight w:val="845"/>
        </w:trPr>
        <w:tc>
          <w:tcPr>
            <w:tcW w:w="567" w:type="dxa"/>
            <w:hideMark/>
          </w:tcPr>
          <w:p w:rsidR="006F5690" w:rsidRPr="00493CBC" w:rsidRDefault="006F5690" w:rsidP="00493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493CBC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9923" w:type="dxa"/>
            <w:hideMark/>
          </w:tcPr>
          <w:p w:rsidR="006F5690" w:rsidRPr="00493CBC" w:rsidRDefault="006F5690" w:rsidP="00493CBC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CBC">
              <w:rPr>
                <w:rFonts w:ascii="Times New Roman" w:hAnsi="Times New Roman"/>
                <w:bCs/>
                <w:sz w:val="28"/>
                <w:szCs w:val="28"/>
              </w:rPr>
              <w:t xml:space="preserve">Личностные и метапредметные результаты освоения  </w:t>
            </w:r>
            <w:r w:rsidRPr="00493CBC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курса внеурочной деятельности</w:t>
            </w:r>
            <w:r w:rsidRPr="00493CBC">
              <w:rPr>
                <w:rFonts w:ascii="Times New Roman" w:hAnsi="Times New Roman"/>
                <w:bCs/>
                <w:sz w:val="28"/>
                <w:szCs w:val="28"/>
              </w:rPr>
              <w:t xml:space="preserve">  ………………………………………………………</w:t>
            </w:r>
            <w:r w:rsidR="00342A16">
              <w:rPr>
                <w:rFonts w:ascii="Times New Roman" w:hAnsi="Times New Roman"/>
                <w:bCs/>
                <w:sz w:val="28"/>
                <w:szCs w:val="28"/>
              </w:rPr>
              <w:t>……………..</w:t>
            </w:r>
            <w:r w:rsidRPr="00493CBC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r w:rsidR="00342A1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6F5690" w:rsidRPr="00493CBC" w:rsidRDefault="006F5690" w:rsidP="00493CB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493CBC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</w:t>
            </w:r>
          </w:p>
        </w:tc>
      </w:tr>
      <w:tr w:rsidR="006F5690" w:rsidRPr="00493CBC" w:rsidTr="00C55491">
        <w:trPr>
          <w:trHeight w:val="845"/>
        </w:trPr>
        <w:tc>
          <w:tcPr>
            <w:tcW w:w="567" w:type="dxa"/>
            <w:hideMark/>
          </w:tcPr>
          <w:p w:rsidR="006F5690" w:rsidRPr="00493CBC" w:rsidRDefault="006F5690" w:rsidP="00493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493CBC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9923" w:type="dxa"/>
            <w:hideMark/>
          </w:tcPr>
          <w:p w:rsidR="006F5690" w:rsidRPr="00493CBC" w:rsidRDefault="006F5690" w:rsidP="00493CB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493CBC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Содержание  курса внеурочной деятельности  ……………………………………</w:t>
            </w:r>
            <w:r w:rsidR="00342A16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9</w:t>
            </w:r>
          </w:p>
        </w:tc>
      </w:tr>
      <w:tr w:rsidR="006F5690" w:rsidRPr="00493CBC" w:rsidTr="00C55491">
        <w:trPr>
          <w:trHeight w:val="1162"/>
        </w:trPr>
        <w:tc>
          <w:tcPr>
            <w:tcW w:w="567" w:type="dxa"/>
            <w:hideMark/>
          </w:tcPr>
          <w:p w:rsidR="006F5690" w:rsidRPr="00493CBC" w:rsidRDefault="006F5690" w:rsidP="00493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493CBC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9923" w:type="dxa"/>
            <w:hideMark/>
          </w:tcPr>
          <w:p w:rsidR="006F5690" w:rsidRPr="00493CBC" w:rsidRDefault="006F5690" w:rsidP="00493CB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493CBC">
              <w:rPr>
                <w:rFonts w:ascii="Times New Roman" w:hAnsi="Times New Roman"/>
                <w:bCs/>
                <w:sz w:val="28"/>
                <w:szCs w:val="28"/>
              </w:rPr>
              <w:t>Тематическое планирование с определением основных видов учебной деятельности обучающихся</w:t>
            </w:r>
            <w:r w:rsidR="00342A16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  ………………………………………………………</w:t>
            </w:r>
            <w:r w:rsidRPr="00493CBC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</w:t>
            </w:r>
            <w:r w:rsidR="00342A16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9</w:t>
            </w:r>
          </w:p>
        </w:tc>
      </w:tr>
      <w:tr w:rsidR="006F5690" w:rsidRPr="00493CBC" w:rsidTr="00C55491">
        <w:trPr>
          <w:trHeight w:val="1556"/>
        </w:trPr>
        <w:tc>
          <w:tcPr>
            <w:tcW w:w="567" w:type="dxa"/>
            <w:hideMark/>
          </w:tcPr>
          <w:p w:rsidR="006F5690" w:rsidRPr="00493CBC" w:rsidRDefault="006F5690" w:rsidP="00493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493CBC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9923" w:type="dxa"/>
            <w:hideMark/>
          </w:tcPr>
          <w:p w:rsidR="006F5690" w:rsidRPr="00493CBC" w:rsidRDefault="006F5690" w:rsidP="00493CB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493CBC">
              <w:rPr>
                <w:rFonts w:ascii="Times New Roman" w:hAnsi="Times New Roman"/>
                <w:bCs/>
                <w:sz w:val="28"/>
                <w:szCs w:val="28"/>
              </w:rPr>
              <w:t xml:space="preserve">Описание </w:t>
            </w:r>
            <w:r w:rsidRPr="00493CBC">
              <w:rPr>
                <w:rFonts w:ascii="Times New Roman" w:eastAsia="Calibri" w:hAnsi="Times New Roman"/>
                <w:sz w:val="28"/>
                <w:szCs w:val="28"/>
              </w:rPr>
              <w:t xml:space="preserve">учебно-методического  и </w:t>
            </w:r>
            <w:r w:rsidRPr="00493CBC">
              <w:rPr>
                <w:rFonts w:ascii="Times New Roman" w:hAnsi="Times New Roman"/>
                <w:bCs/>
                <w:sz w:val="28"/>
                <w:szCs w:val="28"/>
              </w:rPr>
              <w:t>материально-технического обеспечения образовательной деятельности</w:t>
            </w:r>
            <w:r w:rsidRPr="00493CBC">
              <w:rPr>
                <w:rFonts w:ascii="Times New Roman" w:eastAsia="Calibri" w:hAnsi="Times New Roman"/>
                <w:sz w:val="28"/>
                <w:szCs w:val="28"/>
              </w:rPr>
              <w:t xml:space="preserve"> курса внеурочной деятельности</w:t>
            </w:r>
            <w:r w:rsidR="00342A16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……………</w:t>
            </w:r>
            <w:r w:rsidRPr="00493CBC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…</w:t>
            </w:r>
            <w:r w:rsidR="00342A16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13</w:t>
            </w:r>
          </w:p>
        </w:tc>
      </w:tr>
    </w:tbl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A922E6" w:rsidRDefault="00A922E6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A922E6" w:rsidRDefault="00A922E6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A922E6" w:rsidRPr="00493CBC" w:rsidRDefault="00A922E6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single"/>
          <w:lang w:eastAsia="en-US"/>
        </w:rPr>
      </w:pPr>
    </w:p>
    <w:p w:rsidR="006F5690" w:rsidRPr="00342A16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7030A0"/>
          <w:sz w:val="28"/>
          <w:szCs w:val="28"/>
          <w:lang w:eastAsia="en-US"/>
        </w:rPr>
      </w:pPr>
      <w:r w:rsidRPr="00342A16">
        <w:rPr>
          <w:rFonts w:ascii="Times New Roman" w:eastAsia="Calibri" w:hAnsi="Times New Roman" w:cs="Times New Roman"/>
          <w:b/>
          <w:bCs/>
          <w:i/>
          <w:color w:val="7030A0"/>
          <w:sz w:val="28"/>
          <w:szCs w:val="28"/>
          <w:lang w:eastAsia="en-US"/>
        </w:rPr>
        <w:lastRenderedPageBreak/>
        <w:t>1.ПОЯСНИТЕЛЬНАЯ ЗАПИСКА</w:t>
      </w:r>
    </w:p>
    <w:p w:rsidR="006F5690" w:rsidRPr="00493CBC" w:rsidRDefault="00C22D7A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404040" w:themeColor="text1" w:themeTint="B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noProof/>
          <w:color w:val="404040" w:themeColor="text1" w:themeTint="B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9pt;margin-top:8.55pt;width:465.65pt;height:0;z-index:251660288" o:connectortype="straight"/>
        </w:pict>
      </w: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4F6228" w:themeColor="accent3" w:themeShade="80"/>
          <w:sz w:val="28"/>
          <w:szCs w:val="28"/>
          <w:u w:val="single"/>
          <w:lang w:eastAsia="en-US"/>
        </w:rPr>
      </w:pPr>
      <w:proofErr w:type="gramStart"/>
      <w:r w:rsidRPr="00493CBC">
        <w:rPr>
          <w:rFonts w:ascii="Times New Roman" w:hAnsi="Times New Roman" w:cs="Times New Roman"/>
          <w:sz w:val="28"/>
          <w:szCs w:val="28"/>
        </w:rPr>
        <w:t>Рабочая п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рограмма курса внеурочной деятельности </w:t>
      </w:r>
      <w:r w:rsidRPr="00493CBC">
        <w:rPr>
          <w:rFonts w:ascii="Times New Roman" w:hAnsi="Times New Roman" w:cs="Times New Roman"/>
          <w:sz w:val="28"/>
          <w:szCs w:val="28"/>
        </w:rPr>
        <w:t>«Удивительный мир слов»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 разработана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 (ФГОС НОО утвержден приказом </w:t>
      </w:r>
      <w:proofErr w:type="spellStart"/>
      <w:r w:rsidRPr="00493CBC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493CBC">
        <w:rPr>
          <w:rFonts w:ascii="Times New Roman" w:hAnsi="Times New Roman" w:cs="Times New Roman"/>
          <w:bCs/>
          <w:sz w:val="28"/>
          <w:szCs w:val="28"/>
        </w:rPr>
        <w:t xml:space="preserve"> России от 6 октября 2009г. №373); с требованиями к результатам освоения основной образовательной программы (личностными, </w:t>
      </w:r>
      <w:proofErr w:type="spellStart"/>
      <w:r w:rsidRPr="00493CBC">
        <w:rPr>
          <w:rFonts w:ascii="Times New Roman" w:hAnsi="Times New Roman" w:cs="Times New Roman"/>
          <w:bCs/>
          <w:sz w:val="28"/>
          <w:szCs w:val="28"/>
        </w:rPr>
        <w:t>метапредметными</w:t>
      </w:r>
      <w:proofErr w:type="spellEnd"/>
      <w:r w:rsidRPr="00493CBC">
        <w:rPr>
          <w:rFonts w:ascii="Times New Roman" w:hAnsi="Times New Roman" w:cs="Times New Roman"/>
          <w:bCs/>
          <w:sz w:val="28"/>
          <w:szCs w:val="28"/>
        </w:rPr>
        <w:t xml:space="preserve">);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с санитарно-эпидемиологическими требованиями к условиям и организации обучения в общеобразовательных учреждениях (далее – СанПиН 2.4.2.2821-10) </w:t>
      </w:r>
      <w:r w:rsidRPr="00493C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690" w:rsidRPr="00493CBC" w:rsidRDefault="006F5690" w:rsidP="0049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5690" w:rsidRPr="00493CBC" w:rsidRDefault="006F5690" w:rsidP="00493C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Рабочая п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рограмма курса внеурочной деятельности </w:t>
      </w:r>
      <w:r w:rsidRPr="00493CBC">
        <w:rPr>
          <w:rFonts w:ascii="Times New Roman" w:hAnsi="Times New Roman" w:cs="Times New Roman"/>
          <w:sz w:val="28"/>
          <w:szCs w:val="28"/>
        </w:rPr>
        <w:t>«Удивительный мир слов»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 разработана на основе авторской </w:t>
      </w:r>
      <w:r w:rsidRPr="00493CBC">
        <w:rPr>
          <w:rFonts w:ascii="Times New Roman" w:hAnsi="Times New Roman" w:cs="Times New Roman"/>
          <w:bCs/>
          <w:i/>
          <w:sz w:val="28"/>
          <w:szCs w:val="28"/>
        </w:rPr>
        <w:t>программы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BC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>, В.Ю.Романова  «Удивительный мир слов»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21E">
        <w:rPr>
          <w:rFonts w:ascii="Times New Roman" w:hAnsi="Times New Roman" w:cs="Times New Roman"/>
          <w:bCs/>
          <w:sz w:val="28"/>
          <w:szCs w:val="28"/>
        </w:rPr>
        <w:t>общеинтеллектуальной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 направленности  рассчитана на 4 учебных года, ориентирована </w:t>
      </w:r>
      <w:proofErr w:type="gramStart"/>
      <w:r w:rsidRPr="00493CB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93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611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="00942611" w:rsidRPr="00942611">
        <w:rPr>
          <w:rFonts w:ascii="Times New Roman" w:hAnsi="Times New Roman" w:cs="Times New Roman"/>
          <w:bCs/>
          <w:sz w:val="28"/>
          <w:szCs w:val="28"/>
        </w:rPr>
        <w:t>1</w:t>
      </w:r>
      <w:r w:rsidRPr="00942611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BC">
        <w:rPr>
          <w:rFonts w:ascii="Times New Roman" w:hAnsi="Times New Roman" w:cs="Times New Roman"/>
          <w:iCs/>
          <w:sz w:val="28"/>
          <w:szCs w:val="28"/>
        </w:rPr>
        <w:t>с использованием следующих нормативно-правовых документов:</w:t>
      </w:r>
    </w:p>
    <w:p w:rsidR="006F5690" w:rsidRPr="00493CBC" w:rsidRDefault="006F5690" w:rsidP="00493C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 в Российской Федерации» №273-ФЗ, утвержденного 29.12.2012г.</w:t>
      </w:r>
    </w:p>
    <w:p w:rsidR="006F5690" w:rsidRPr="00493CBC" w:rsidRDefault="006F5690" w:rsidP="00493C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01.12.2007 №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</w:t>
      </w:r>
    </w:p>
    <w:p w:rsidR="006F5690" w:rsidRPr="00493CBC" w:rsidRDefault="006F5690" w:rsidP="00493C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Министерства образования и науки Российской Федерации от 06.10.2009 №373</w:t>
      </w:r>
      <w:r w:rsidRPr="00493CBC">
        <w:rPr>
          <w:rFonts w:ascii="Times New Roman" w:eastAsia="Calibri" w:hAnsi="Times New Roman" w:cs="Times New Roman"/>
          <w:sz w:val="28"/>
          <w:szCs w:val="28"/>
        </w:rPr>
        <w:t>(</w:t>
      </w:r>
      <w:r w:rsidRPr="00493CBC">
        <w:rPr>
          <w:rFonts w:ascii="Times New Roman" w:hAnsi="Times New Roman" w:cs="Times New Roman"/>
          <w:bCs/>
          <w:sz w:val="28"/>
          <w:szCs w:val="28"/>
        </w:rPr>
        <w:t>с изменениями и дополнениями от: 26 ноября 2010 г., 22 сентября 2011 г., 18 декабря 2012 г., 29 декабря 2014 г., 18 мая 2015 г.)</w:t>
      </w:r>
      <w:r w:rsidRPr="00493C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6F5690" w:rsidRPr="00493CBC" w:rsidRDefault="006F5690" w:rsidP="00493C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Учебный план МБОУ «СШ №40» города Нижневартовска на 2015-2016 уч. год.</w:t>
      </w:r>
    </w:p>
    <w:p w:rsidR="006F5690" w:rsidRPr="00493CBC" w:rsidRDefault="006F5690" w:rsidP="00493C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</w:t>
      </w:r>
      <w:r w:rsidRPr="00493C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2015-2016 уч. год. МБОУ «СШ №40» города Нижневартовска. </w:t>
      </w:r>
    </w:p>
    <w:p w:rsidR="006F5690" w:rsidRPr="00493CBC" w:rsidRDefault="006F5690" w:rsidP="00493CB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F5690" w:rsidRPr="00493CBC" w:rsidRDefault="006F5690" w:rsidP="00493C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93CBC">
        <w:rPr>
          <w:rFonts w:ascii="Times New Roman" w:hAnsi="Times New Roman" w:cs="Times New Roman"/>
          <w:sz w:val="28"/>
          <w:szCs w:val="28"/>
        </w:rPr>
        <w:t>Рабочая п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рограмма курса внеурочной деятельности </w:t>
      </w:r>
      <w:r w:rsidRPr="00493CBC">
        <w:rPr>
          <w:rFonts w:ascii="Times New Roman" w:hAnsi="Times New Roman" w:cs="Times New Roman"/>
          <w:sz w:val="28"/>
          <w:szCs w:val="28"/>
        </w:rPr>
        <w:t>Удивительный мир слов»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 разработана на основе авторской программы </w:t>
      </w:r>
      <w:r w:rsidRPr="00493CBC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>, В.Ю.Романова  «Удивительный мир слов» //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BC">
        <w:rPr>
          <w:rFonts w:ascii="Times New Roman" w:hAnsi="Times New Roman" w:cs="Times New Roman"/>
          <w:sz w:val="28"/>
          <w:szCs w:val="28"/>
        </w:rPr>
        <w:t>(</w:t>
      </w:r>
      <w:r w:rsidRPr="00493CBC">
        <w:rPr>
          <w:rFonts w:ascii="Times New Roman" w:hAnsi="Times New Roman" w:cs="Times New Roman"/>
          <w:bCs/>
          <w:iCs/>
          <w:sz w:val="28"/>
          <w:szCs w:val="28"/>
        </w:rPr>
        <w:t>Сборник  программ по внеурочной деятельности: 1-</w:t>
      </w:r>
      <w:r w:rsidR="00D712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93CBC">
        <w:rPr>
          <w:rFonts w:ascii="Times New Roman" w:hAnsi="Times New Roman" w:cs="Times New Roman"/>
          <w:bCs/>
          <w:iCs/>
          <w:sz w:val="28"/>
          <w:szCs w:val="28"/>
        </w:rPr>
        <w:t>4 классы /под ред. Н.Ф.Виноградовой.</w:t>
      </w:r>
      <w:proofErr w:type="gramEnd"/>
      <w:r w:rsidRPr="00493CBC">
        <w:rPr>
          <w:rFonts w:ascii="Times New Roman" w:hAnsi="Times New Roman" w:cs="Times New Roman"/>
          <w:bCs/>
          <w:iCs/>
          <w:sz w:val="28"/>
          <w:szCs w:val="28"/>
        </w:rPr>
        <w:t xml:space="preserve"> – М.: </w:t>
      </w:r>
      <w:proofErr w:type="spellStart"/>
      <w:r w:rsidRPr="00493CBC">
        <w:rPr>
          <w:rFonts w:ascii="Times New Roman" w:hAnsi="Times New Roman" w:cs="Times New Roman"/>
          <w:bCs/>
          <w:iCs/>
          <w:sz w:val="28"/>
          <w:szCs w:val="28"/>
        </w:rPr>
        <w:t>Вентана</w:t>
      </w:r>
      <w:proofErr w:type="spellEnd"/>
      <w:r w:rsidRPr="00493CBC">
        <w:rPr>
          <w:rFonts w:ascii="Times New Roman" w:hAnsi="Times New Roman" w:cs="Times New Roman"/>
          <w:bCs/>
          <w:iCs/>
          <w:sz w:val="28"/>
          <w:szCs w:val="28"/>
        </w:rPr>
        <w:t xml:space="preserve"> Граф, 2013г.</w:t>
      </w:r>
    </w:p>
    <w:p w:rsidR="006F5690" w:rsidRPr="00493CBC" w:rsidRDefault="006F5690" w:rsidP="0049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Данная программа включает в себя пояснительную записку, общую характеристику курса внеурочной деятельности, описание места курса в учебном плане, описание ценностных ориентиров содержания курса, </w:t>
      </w:r>
      <w:r w:rsidRPr="00493CBC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и метапредметные результаты освоения курса, содержание курса внеурочной деятельности, тематическое планирование и описание материально-технического обеспечения курса внеурочной деятельности. </w:t>
      </w:r>
    </w:p>
    <w:p w:rsidR="006F5690" w:rsidRPr="00493CBC" w:rsidRDefault="006F5690" w:rsidP="0049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Рабочая программа курса «Удивительный мир слов» </w:t>
      </w:r>
      <w:r w:rsidR="00CB4427" w:rsidRPr="00493CBC">
        <w:rPr>
          <w:rFonts w:ascii="Times New Roman" w:hAnsi="Times New Roman" w:cs="Times New Roman"/>
          <w:sz w:val="28"/>
          <w:szCs w:val="28"/>
        </w:rPr>
        <w:t xml:space="preserve"> - </w:t>
      </w:r>
      <w:r w:rsidRPr="00493CBC">
        <w:rPr>
          <w:rFonts w:ascii="Times New Roman" w:hAnsi="Times New Roman" w:cs="Times New Roman"/>
          <w:sz w:val="28"/>
          <w:szCs w:val="28"/>
        </w:rPr>
        <w:t>орфоэпическое, лексическое, грамматическое многообра</w:t>
      </w:r>
      <w:r w:rsidRPr="00493CBC">
        <w:rPr>
          <w:rFonts w:ascii="Times New Roman" w:hAnsi="Times New Roman" w:cs="Times New Roman"/>
          <w:sz w:val="28"/>
          <w:szCs w:val="28"/>
        </w:rPr>
        <w:softHyphen/>
        <w:t>зие мира слов, основные методы и пути его познания, а также развитие языковой интуиции и художественно-образного мышления. Данный курс внеурочной деятельности создаёт условия для формирования цен</w:t>
      </w:r>
      <w:r w:rsidRPr="00493CBC">
        <w:rPr>
          <w:rFonts w:ascii="Times New Roman" w:hAnsi="Times New Roman" w:cs="Times New Roman"/>
          <w:sz w:val="28"/>
          <w:szCs w:val="28"/>
        </w:rPr>
        <w:softHyphen/>
        <w:t>ностного отношения обучающихся к языку, для воспитания ответственности за соблюдение норм языка как важного компонента языковой культуры.</w:t>
      </w:r>
    </w:p>
    <w:p w:rsidR="006F5690" w:rsidRPr="00493CBC" w:rsidRDefault="006F5690" w:rsidP="0049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6F5690" w:rsidRPr="00493CBC" w:rsidRDefault="006F5690" w:rsidP="00493CB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Изучение курса внеурочной деятельности 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BC">
        <w:rPr>
          <w:rFonts w:ascii="Times New Roman" w:hAnsi="Times New Roman" w:cs="Times New Roman"/>
          <w:sz w:val="28"/>
          <w:szCs w:val="28"/>
        </w:rPr>
        <w:t xml:space="preserve">«Удивительный мир слов» </w:t>
      </w:r>
      <w:r w:rsidRPr="00493CBC">
        <w:rPr>
          <w:rFonts w:ascii="Times New Roman" w:hAnsi="Times New Roman" w:cs="Times New Roman"/>
          <w:bCs/>
          <w:sz w:val="28"/>
          <w:szCs w:val="28"/>
        </w:rPr>
        <w:t>направлено на достижение следующих целей:</w:t>
      </w:r>
      <w:r w:rsidRPr="0049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690" w:rsidRPr="00493CBC" w:rsidRDefault="006F5690" w:rsidP="00493CBC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осознание языка как явления национальной культуры и основного средства человеческого общения; </w:t>
      </w:r>
    </w:p>
    <w:p w:rsidR="00655D86" w:rsidRPr="00493CBC" w:rsidRDefault="006F5690" w:rsidP="00493CBC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формирование позитивного отношения к правильной речи как показателю общей культуры человека.</w:t>
      </w:r>
    </w:p>
    <w:p w:rsidR="00655D86" w:rsidRPr="00493CBC" w:rsidRDefault="00655D86" w:rsidP="00493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Знакомство с нормами русского языка с целью выбора необходи</w:t>
      </w:r>
      <w:r w:rsidRPr="00493CBC">
        <w:rPr>
          <w:rFonts w:ascii="Times New Roman" w:hAnsi="Times New Roman" w:cs="Times New Roman"/>
          <w:sz w:val="28"/>
          <w:szCs w:val="28"/>
        </w:rPr>
        <w:softHyphen/>
        <w:t>мых языковых сре</w:t>
      </w:r>
      <w:proofErr w:type="gramStart"/>
      <w:r w:rsidRPr="00493CB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93CBC">
        <w:rPr>
          <w:rFonts w:ascii="Times New Roman" w:hAnsi="Times New Roman" w:cs="Times New Roman"/>
          <w:sz w:val="28"/>
          <w:szCs w:val="28"/>
        </w:rPr>
        <w:t xml:space="preserve">я решения коммуникативных </w:t>
      </w:r>
      <w:r w:rsidRPr="00493CBC">
        <w:rPr>
          <w:rFonts w:ascii="Times New Roman" w:hAnsi="Times New Roman" w:cs="Times New Roman"/>
          <w:b/>
          <w:color w:val="346E4A"/>
          <w:sz w:val="28"/>
          <w:szCs w:val="28"/>
          <w:u w:val="single"/>
        </w:rPr>
        <w:t>задач;</w:t>
      </w:r>
    </w:p>
    <w:p w:rsidR="00655D86" w:rsidRPr="00493CBC" w:rsidRDefault="00655D86" w:rsidP="00493CBC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овладение учебными действиями с единицами языка, умение прак</w:t>
      </w:r>
      <w:r w:rsidRPr="00493CBC">
        <w:rPr>
          <w:rFonts w:ascii="Times New Roman" w:hAnsi="Times New Roman" w:cs="Times New Roman"/>
          <w:sz w:val="28"/>
          <w:szCs w:val="28"/>
        </w:rPr>
        <w:softHyphen/>
        <w:t>тического использования знаний.</w:t>
      </w:r>
    </w:p>
    <w:p w:rsidR="00655D86" w:rsidRPr="00493CBC" w:rsidRDefault="00655D86" w:rsidP="00493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В курсе особое внимание уделено работе над языко</w:t>
      </w:r>
      <w:r w:rsidRPr="00493CBC">
        <w:rPr>
          <w:rFonts w:ascii="Times New Roman" w:hAnsi="Times New Roman" w:cs="Times New Roman"/>
          <w:sz w:val="28"/>
          <w:szCs w:val="28"/>
        </w:rPr>
        <w:softHyphen/>
        <w:t>выми нормами и формированию у школьников правильной выразитель</w:t>
      </w:r>
      <w:r w:rsidRPr="00493CBC">
        <w:rPr>
          <w:rFonts w:ascii="Times New Roman" w:hAnsi="Times New Roman" w:cs="Times New Roman"/>
          <w:sz w:val="28"/>
          <w:szCs w:val="28"/>
        </w:rPr>
        <w:softHyphen/>
        <w:t>ной речи.</w:t>
      </w:r>
    </w:p>
    <w:p w:rsidR="004F7D77" w:rsidRPr="00493CBC" w:rsidRDefault="006F5690" w:rsidP="00493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Рабочая программа по курсу  внеурочной деятельности </w:t>
      </w:r>
      <w:r w:rsidR="008A0502" w:rsidRPr="00493CBC">
        <w:rPr>
          <w:rFonts w:ascii="Times New Roman" w:hAnsi="Times New Roman" w:cs="Times New Roman"/>
          <w:sz w:val="28"/>
          <w:szCs w:val="28"/>
        </w:rPr>
        <w:t xml:space="preserve">«Удивительный мир слов» </w:t>
      </w:r>
      <w:r w:rsidRPr="00493CBC">
        <w:rPr>
          <w:rFonts w:ascii="Times New Roman" w:hAnsi="Times New Roman" w:cs="Times New Roman"/>
          <w:sz w:val="28"/>
          <w:szCs w:val="28"/>
        </w:rPr>
        <w:t xml:space="preserve">разработана с учетом </w:t>
      </w:r>
      <w:r w:rsidRPr="00221573">
        <w:rPr>
          <w:rFonts w:ascii="Times New Roman" w:hAnsi="Times New Roman" w:cs="Times New Roman"/>
          <w:sz w:val="28"/>
          <w:szCs w:val="28"/>
        </w:rPr>
        <w:t xml:space="preserve">обучающихся   </w:t>
      </w:r>
      <w:r w:rsidR="008B27E9">
        <w:rPr>
          <w:rFonts w:ascii="Times New Roman" w:hAnsi="Times New Roman" w:cs="Times New Roman"/>
          <w:sz w:val="28"/>
          <w:szCs w:val="28"/>
        </w:rPr>
        <w:t>1  «В</w:t>
      </w:r>
      <w:r w:rsidRPr="00221573">
        <w:rPr>
          <w:rFonts w:ascii="Times New Roman" w:hAnsi="Times New Roman" w:cs="Times New Roman"/>
          <w:sz w:val="28"/>
          <w:szCs w:val="28"/>
        </w:rPr>
        <w:t>»</w:t>
      </w:r>
      <w:r w:rsidRPr="00493CBC">
        <w:rPr>
          <w:rFonts w:ascii="Times New Roman" w:hAnsi="Times New Roman" w:cs="Times New Roman"/>
          <w:sz w:val="28"/>
          <w:szCs w:val="28"/>
        </w:rPr>
        <w:t xml:space="preserve"> класса. При реализации курса </w:t>
      </w:r>
      <w:r w:rsidR="008A0502" w:rsidRPr="00493CBC">
        <w:rPr>
          <w:rFonts w:ascii="Times New Roman" w:hAnsi="Times New Roman" w:cs="Times New Roman"/>
          <w:sz w:val="28"/>
          <w:szCs w:val="28"/>
        </w:rPr>
        <w:t xml:space="preserve">«Удивительный мир слов» </w:t>
      </w:r>
      <w:r w:rsidRPr="00493CBC">
        <w:rPr>
          <w:rFonts w:ascii="Times New Roman" w:hAnsi="Times New Roman" w:cs="Times New Roman"/>
          <w:sz w:val="28"/>
          <w:szCs w:val="28"/>
        </w:rPr>
        <w:t xml:space="preserve">используются следующие формы организации </w:t>
      </w:r>
      <w:r w:rsidRPr="00493CBC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внеурочной деятельности:</w:t>
      </w:r>
      <w:r w:rsidRPr="00493CB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8A0502" w:rsidRPr="00493CBC" w:rsidRDefault="008A0502" w:rsidP="00493CBC">
      <w:pPr>
        <w:pStyle w:val="a9"/>
        <w:numPr>
          <w:ilvl w:val="0"/>
          <w:numId w:val="17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493CBC">
        <w:rPr>
          <w:rFonts w:ascii="Times New Roman" w:hAnsi="Times New Roman"/>
          <w:iCs/>
          <w:sz w:val="28"/>
          <w:szCs w:val="28"/>
        </w:rPr>
        <w:t>индивидуальная;</w:t>
      </w:r>
    </w:p>
    <w:p w:rsidR="008A0502" w:rsidRPr="00493CBC" w:rsidRDefault="008A0502" w:rsidP="00493CBC">
      <w:pPr>
        <w:pStyle w:val="a9"/>
        <w:numPr>
          <w:ilvl w:val="0"/>
          <w:numId w:val="17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493CBC">
        <w:rPr>
          <w:rFonts w:ascii="Times New Roman" w:hAnsi="Times New Roman"/>
          <w:iCs/>
          <w:sz w:val="28"/>
          <w:szCs w:val="28"/>
        </w:rPr>
        <w:t>индивидуально-групповая;</w:t>
      </w:r>
    </w:p>
    <w:p w:rsidR="008A0502" w:rsidRPr="00493CBC" w:rsidRDefault="008A0502" w:rsidP="00493CBC">
      <w:pPr>
        <w:pStyle w:val="a9"/>
        <w:numPr>
          <w:ilvl w:val="0"/>
          <w:numId w:val="17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493CBC">
        <w:rPr>
          <w:rFonts w:ascii="Times New Roman" w:hAnsi="Times New Roman"/>
          <w:iCs/>
          <w:sz w:val="28"/>
          <w:szCs w:val="28"/>
        </w:rPr>
        <w:t>групповая;</w:t>
      </w:r>
    </w:p>
    <w:p w:rsidR="004F7D77" w:rsidRPr="00493CBC" w:rsidRDefault="008A0502" w:rsidP="00493CBC">
      <w:pPr>
        <w:pStyle w:val="a9"/>
        <w:numPr>
          <w:ilvl w:val="0"/>
          <w:numId w:val="17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493CBC">
        <w:rPr>
          <w:rFonts w:ascii="Times New Roman" w:hAnsi="Times New Roman"/>
          <w:iCs/>
          <w:sz w:val="28"/>
          <w:szCs w:val="28"/>
        </w:rPr>
        <w:t>коллективная</w:t>
      </w:r>
      <w:r w:rsidR="004F7D77" w:rsidRPr="00493CBC">
        <w:rPr>
          <w:rFonts w:ascii="Times New Roman" w:hAnsi="Times New Roman"/>
          <w:iCs/>
          <w:sz w:val="28"/>
          <w:szCs w:val="28"/>
        </w:rPr>
        <w:t>;</w:t>
      </w:r>
    </w:p>
    <w:p w:rsidR="004F7D77" w:rsidRPr="00493CBC" w:rsidRDefault="004F7D77" w:rsidP="00493CBC">
      <w:pPr>
        <w:pStyle w:val="a9"/>
        <w:numPr>
          <w:ilvl w:val="0"/>
          <w:numId w:val="17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493CBC">
        <w:rPr>
          <w:rFonts w:ascii="Times New Roman" w:hAnsi="Times New Roman"/>
          <w:sz w:val="28"/>
          <w:szCs w:val="28"/>
        </w:rPr>
        <w:t>ролевые и дидактические игры;</w:t>
      </w:r>
    </w:p>
    <w:p w:rsidR="006F5690" w:rsidRPr="00493CBC" w:rsidRDefault="004F7D77" w:rsidP="00493CBC">
      <w:pPr>
        <w:pStyle w:val="a9"/>
        <w:numPr>
          <w:ilvl w:val="0"/>
          <w:numId w:val="17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493CBC">
        <w:rPr>
          <w:rFonts w:ascii="Times New Roman" w:hAnsi="Times New Roman"/>
          <w:sz w:val="28"/>
          <w:szCs w:val="28"/>
        </w:rPr>
        <w:t xml:space="preserve">проект, экскурсия. </w:t>
      </w:r>
    </w:p>
    <w:p w:rsidR="004F7D77" w:rsidRPr="00493CBC" w:rsidRDefault="004F7D77" w:rsidP="00493CBC">
      <w:pPr>
        <w:pStyle w:val="a9"/>
        <w:ind w:left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6F5690" w:rsidRPr="00342A16" w:rsidRDefault="006F5690" w:rsidP="00493CB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42A16">
        <w:rPr>
          <w:rFonts w:ascii="Times New Roman" w:hAnsi="Times New Roman" w:cs="Times New Roman"/>
          <w:b/>
          <w:i/>
          <w:color w:val="7030A0"/>
          <w:sz w:val="28"/>
          <w:szCs w:val="28"/>
        </w:rPr>
        <w:t>2.ОБЩАЯ ХАРАКТЕРИСТИКА КУРСА</w:t>
      </w:r>
      <w:r w:rsidR="00CC404B" w:rsidRPr="00342A1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ВНЕУРОЧНОЙ ДЕЯТЕЛЬНОСТИ</w:t>
      </w:r>
    </w:p>
    <w:p w:rsidR="006F5690" w:rsidRPr="00493CBC" w:rsidRDefault="00C22D7A" w:rsidP="00493C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7" type="#_x0000_t32" style="position:absolute;left:0;text-align:left;margin-left:-1.05pt;margin-top:9.75pt;width:465.65pt;height:0;z-index:251661312" o:connectortype="straight"/>
        </w:pict>
      </w:r>
    </w:p>
    <w:p w:rsidR="00655D86" w:rsidRPr="00493CBC" w:rsidRDefault="006F5690" w:rsidP="0049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Курс</w:t>
      </w:r>
      <w:r w:rsidR="00655D86" w:rsidRPr="00493CBC">
        <w:rPr>
          <w:rFonts w:ascii="Times New Roman" w:hAnsi="Times New Roman" w:cs="Times New Roman"/>
          <w:sz w:val="28"/>
          <w:szCs w:val="28"/>
        </w:rPr>
        <w:t xml:space="preserve"> «Удивительный мир слов» - </w:t>
      </w:r>
      <w:r w:rsidRPr="00493CBC">
        <w:rPr>
          <w:rFonts w:ascii="Times New Roman" w:hAnsi="Times New Roman" w:cs="Times New Roman"/>
          <w:sz w:val="28"/>
          <w:szCs w:val="28"/>
        </w:rPr>
        <w:t xml:space="preserve">является внеурочным видом деятельности для младших школьников. Способствует </w:t>
      </w:r>
      <w:r w:rsidR="00655D86" w:rsidRPr="00493CBC">
        <w:rPr>
          <w:rFonts w:ascii="Times New Roman" w:hAnsi="Times New Roman" w:cs="Times New Roman"/>
          <w:sz w:val="28"/>
          <w:szCs w:val="28"/>
        </w:rPr>
        <w:t>развитию  способности к анализу языковых фактов с учётом единства формы, содержания и функции рассматри</w:t>
      </w:r>
      <w:r w:rsidR="00655D86" w:rsidRPr="00493CBC">
        <w:rPr>
          <w:rFonts w:ascii="Times New Roman" w:hAnsi="Times New Roman" w:cs="Times New Roman"/>
          <w:sz w:val="28"/>
          <w:szCs w:val="28"/>
        </w:rPr>
        <w:softHyphen/>
        <w:t xml:space="preserve">ваемого явления, что поможет обучающимся глубже проникнуть в область мысли, выраженной с </w:t>
      </w:r>
      <w:r w:rsidR="00655D86" w:rsidRPr="00493CBC">
        <w:rPr>
          <w:rFonts w:ascii="Times New Roman" w:hAnsi="Times New Roman" w:cs="Times New Roman"/>
          <w:sz w:val="28"/>
          <w:szCs w:val="28"/>
        </w:rPr>
        <w:lastRenderedPageBreak/>
        <w:t>помощью языка, научит выбирать адекватные язы</w:t>
      </w:r>
      <w:r w:rsidR="00655D86" w:rsidRPr="00493CBC">
        <w:rPr>
          <w:rFonts w:ascii="Times New Roman" w:hAnsi="Times New Roman" w:cs="Times New Roman"/>
          <w:sz w:val="28"/>
          <w:szCs w:val="28"/>
        </w:rPr>
        <w:softHyphen/>
        <w:t xml:space="preserve">ковые средства для успешного решения коммуникативных задач. </w:t>
      </w:r>
    </w:p>
    <w:p w:rsidR="00655D86" w:rsidRPr="00493CBC" w:rsidRDefault="00655D86" w:rsidP="00493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        </w:t>
      </w:r>
      <w:r w:rsidR="00BC324A" w:rsidRPr="00493CBC">
        <w:rPr>
          <w:rFonts w:ascii="Times New Roman" w:hAnsi="Times New Roman" w:cs="Times New Roman"/>
          <w:sz w:val="28"/>
          <w:szCs w:val="28"/>
        </w:rPr>
        <w:t>Рабочая программа «Удивительный мир слов»</w:t>
      </w:r>
      <w:r w:rsidRPr="00493CBC">
        <w:rPr>
          <w:rFonts w:ascii="Times New Roman" w:hAnsi="Times New Roman" w:cs="Times New Roman"/>
          <w:sz w:val="28"/>
          <w:szCs w:val="28"/>
        </w:rPr>
        <w:t xml:space="preserve"> строится на основе </w:t>
      </w:r>
      <w:r w:rsidRPr="00493CBC">
        <w:rPr>
          <w:rFonts w:ascii="Times New Roman" w:hAnsi="Times New Roman" w:cs="Times New Roman"/>
          <w:iCs/>
          <w:sz w:val="28"/>
          <w:szCs w:val="28"/>
        </w:rPr>
        <w:t>деятелъностного под</w:t>
      </w:r>
      <w:r w:rsidRPr="00493CBC">
        <w:rPr>
          <w:rFonts w:ascii="Times New Roman" w:hAnsi="Times New Roman" w:cs="Times New Roman"/>
          <w:iCs/>
          <w:sz w:val="28"/>
          <w:szCs w:val="28"/>
        </w:rPr>
        <w:softHyphen/>
        <w:t>хода.</w:t>
      </w:r>
      <w:r w:rsidRPr="00493C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3CBC">
        <w:rPr>
          <w:rFonts w:ascii="Times New Roman" w:hAnsi="Times New Roman" w:cs="Times New Roman"/>
          <w:sz w:val="28"/>
          <w:szCs w:val="28"/>
        </w:rPr>
        <w:t>Каждый раздел программы предусматривает использование игро</w:t>
      </w:r>
      <w:r w:rsidRPr="00493CBC">
        <w:rPr>
          <w:rFonts w:ascii="Times New Roman" w:hAnsi="Times New Roman" w:cs="Times New Roman"/>
          <w:sz w:val="28"/>
          <w:szCs w:val="28"/>
        </w:rPr>
        <w:softHyphen/>
        <w:t xml:space="preserve">вой и практической деятельности.                  </w:t>
      </w:r>
    </w:p>
    <w:p w:rsidR="00BC324A" w:rsidRPr="00493CBC" w:rsidRDefault="00655D86" w:rsidP="00493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 xml:space="preserve"> подход к разработке содержания курса позволит решать в ходе его изучения ряд взаимосвязанных задач</w:t>
      </w:r>
      <w:r w:rsidR="00BC324A" w:rsidRPr="00493CBC">
        <w:rPr>
          <w:rFonts w:ascii="Times New Roman" w:hAnsi="Times New Roman" w:cs="Times New Roman"/>
          <w:sz w:val="28"/>
          <w:szCs w:val="28"/>
        </w:rPr>
        <w:t>:</w:t>
      </w:r>
    </w:p>
    <w:p w:rsidR="00BC324A" w:rsidRPr="00493CBC" w:rsidRDefault="00655D86" w:rsidP="00493CBC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</w:t>
      </w:r>
      <w:r w:rsidR="00BC324A" w:rsidRPr="00493CBC">
        <w:rPr>
          <w:rFonts w:ascii="Times New Roman" w:hAnsi="Times New Roman" w:cs="Times New Roman"/>
          <w:sz w:val="28"/>
          <w:szCs w:val="28"/>
        </w:rPr>
        <w:t>;</w:t>
      </w:r>
    </w:p>
    <w:p w:rsidR="00BC324A" w:rsidRPr="00493CBC" w:rsidRDefault="00655D86" w:rsidP="00493CBC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уделять внимание ситуациям, где ребёнок должен учиться разли</w:t>
      </w:r>
      <w:r w:rsidRPr="00493CBC">
        <w:rPr>
          <w:rFonts w:ascii="Times New Roman" w:hAnsi="Times New Roman" w:cs="Times New Roman"/>
          <w:sz w:val="28"/>
          <w:szCs w:val="28"/>
        </w:rPr>
        <w:softHyphen/>
        <w:t>чать универсальные (всеобщие) ценности;</w:t>
      </w:r>
    </w:p>
    <w:p w:rsidR="00BC324A" w:rsidRPr="00493CBC" w:rsidRDefault="00655D86" w:rsidP="00493CBC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:rsidR="00BC324A" w:rsidRPr="00493CBC" w:rsidRDefault="00655D86" w:rsidP="00493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Тем самым создаются условия для формирования научных знаний о языке, осознания значения и необходимости бережного его использования.</w:t>
      </w:r>
    </w:p>
    <w:p w:rsidR="00BC324A" w:rsidRPr="00493CBC" w:rsidRDefault="00655D86" w:rsidP="00493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Подобное содержание курса не только позволяет решать задачи, связан</w:t>
      </w:r>
      <w:r w:rsidRPr="00493CBC">
        <w:rPr>
          <w:rFonts w:ascii="Times New Roman" w:hAnsi="Times New Roman" w:cs="Times New Roman"/>
          <w:sz w:val="28"/>
          <w:szCs w:val="28"/>
        </w:rPr>
        <w:softHyphen/>
        <w:t>ные с обучением и развитием младших школьников, но и несёт в себе боль</w:t>
      </w:r>
      <w:r w:rsidRPr="00493CBC">
        <w:rPr>
          <w:rFonts w:ascii="Times New Roman" w:hAnsi="Times New Roman" w:cs="Times New Roman"/>
          <w:sz w:val="28"/>
          <w:szCs w:val="28"/>
        </w:rPr>
        <w:softHyphen/>
        <w:t>шой воспитательный потенциал. Воспитывающая функция заключается в формировании у младших школьников потребности в познании и изуче</w:t>
      </w:r>
      <w:r w:rsidRPr="00493CBC">
        <w:rPr>
          <w:rFonts w:ascii="Times New Roman" w:hAnsi="Times New Roman" w:cs="Times New Roman"/>
          <w:sz w:val="28"/>
          <w:szCs w:val="28"/>
        </w:rPr>
        <w:softHyphen/>
        <w:t>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</w:t>
      </w:r>
      <w:r w:rsidR="00BC324A" w:rsidRPr="00493CBC">
        <w:rPr>
          <w:rFonts w:ascii="Times New Roman" w:hAnsi="Times New Roman" w:cs="Times New Roman"/>
          <w:sz w:val="28"/>
          <w:szCs w:val="28"/>
        </w:rPr>
        <w:t>.</w:t>
      </w:r>
    </w:p>
    <w:p w:rsidR="006F5690" w:rsidRPr="00493CBC" w:rsidRDefault="006F5690" w:rsidP="00493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b/>
          <w:sz w:val="28"/>
          <w:szCs w:val="28"/>
        </w:rPr>
        <w:t>Система оценки</w:t>
      </w:r>
      <w:r w:rsidRPr="00493CBC">
        <w:rPr>
          <w:rFonts w:ascii="Times New Roman" w:hAnsi="Times New Roman" w:cs="Times New Roman"/>
          <w:bCs/>
          <w:sz w:val="28"/>
          <w:szCs w:val="28"/>
        </w:rPr>
        <w:t xml:space="preserve"> усвоения  курса внеурочной деятельности «В мире книг. Живые страницы» включает следующие критерии: </w:t>
      </w:r>
    </w:p>
    <w:p w:rsidR="006F5690" w:rsidRPr="00493CBC" w:rsidRDefault="006F5690" w:rsidP="00493CBC">
      <w:pPr>
        <w:pStyle w:val="25"/>
        <w:numPr>
          <w:ilvl w:val="0"/>
          <w:numId w:val="9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493CBC">
        <w:rPr>
          <w:bCs/>
          <w:sz w:val="28"/>
          <w:szCs w:val="28"/>
        </w:rPr>
        <w:t>участие в школьных, творческих и интеллектуальных мероприятиях;</w:t>
      </w:r>
    </w:p>
    <w:p w:rsidR="006F5690" w:rsidRPr="00493CBC" w:rsidRDefault="006F5690" w:rsidP="00493CBC">
      <w:pPr>
        <w:pStyle w:val="25"/>
        <w:numPr>
          <w:ilvl w:val="0"/>
          <w:numId w:val="9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493CBC">
        <w:rPr>
          <w:bCs/>
          <w:sz w:val="28"/>
          <w:szCs w:val="28"/>
        </w:rPr>
        <w:t>участие в городских, региональных, российских  творческих и интеллектуальных мероприятиях;</w:t>
      </w:r>
    </w:p>
    <w:p w:rsidR="006F5690" w:rsidRPr="00493CBC" w:rsidRDefault="006F5690" w:rsidP="00493CBC">
      <w:pPr>
        <w:pStyle w:val="25"/>
        <w:numPr>
          <w:ilvl w:val="0"/>
          <w:numId w:val="9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493CBC">
        <w:rPr>
          <w:bCs/>
          <w:sz w:val="28"/>
          <w:szCs w:val="28"/>
        </w:rPr>
        <w:t>итоговый коллективный или индивидуальный творческий проект (сочинение, презентация, литературное, художественное или декоративно-прикладное произведение, представленное через выставки, открытый урок и т.д.)</w:t>
      </w:r>
      <w:r w:rsidRPr="00493CBC">
        <w:rPr>
          <w:sz w:val="28"/>
          <w:szCs w:val="28"/>
        </w:rPr>
        <w:t xml:space="preserve"> </w:t>
      </w:r>
    </w:p>
    <w:p w:rsidR="006F5690" w:rsidRPr="00493CBC" w:rsidRDefault="006F5690" w:rsidP="00493CBC">
      <w:pPr>
        <w:pStyle w:val="25"/>
        <w:shd w:val="clear" w:color="auto" w:fill="auto"/>
        <w:spacing w:after="0" w:line="240" w:lineRule="auto"/>
        <w:ind w:left="20" w:right="23" w:firstLine="406"/>
        <w:jc w:val="both"/>
        <w:rPr>
          <w:sz w:val="28"/>
          <w:szCs w:val="28"/>
        </w:rPr>
      </w:pPr>
      <w:r w:rsidRPr="00493CBC">
        <w:rPr>
          <w:sz w:val="28"/>
          <w:szCs w:val="28"/>
        </w:rPr>
        <w:t>Результаты индивидуальных достижений обучающихся могут фиксироват</w:t>
      </w:r>
      <w:r w:rsidRPr="00493CBC">
        <w:rPr>
          <w:sz w:val="28"/>
          <w:szCs w:val="28"/>
        </w:rPr>
        <w:softHyphen/>
        <w:t>ься учителем в</w:t>
      </w:r>
      <w:r w:rsidRPr="00493CBC">
        <w:rPr>
          <w:b/>
          <w:sz w:val="28"/>
          <w:szCs w:val="28"/>
        </w:rPr>
        <w:t xml:space="preserve"> </w:t>
      </w:r>
      <w:r w:rsidRPr="00493CBC">
        <w:rPr>
          <w:rStyle w:val="11pt"/>
          <w:sz w:val="28"/>
          <w:szCs w:val="28"/>
        </w:rPr>
        <w:t>портфо</w:t>
      </w:r>
      <w:r w:rsidRPr="00493CBC">
        <w:rPr>
          <w:rStyle w:val="11pt"/>
          <w:sz w:val="28"/>
          <w:szCs w:val="28"/>
        </w:rPr>
        <w:softHyphen/>
        <w:t>лио</w:t>
      </w:r>
      <w:r w:rsidRPr="00493CBC">
        <w:rPr>
          <w:sz w:val="28"/>
          <w:szCs w:val="28"/>
        </w:rPr>
        <w:t xml:space="preserve"> ученика.</w:t>
      </w:r>
    </w:p>
    <w:p w:rsidR="006F5690" w:rsidRPr="00493CBC" w:rsidRDefault="006F5690" w:rsidP="0049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04B" w:rsidRPr="00342A16" w:rsidRDefault="006F5690" w:rsidP="00493CB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42A1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3. ОПИСАНИЕ МЕСТА КУРСА </w:t>
      </w:r>
      <w:r w:rsidR="00CC404B" w:rsidRPr="00342A1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ВНЕУРОЧНОЙ ДЕЯТЕЛЬНОСТИ </w:t>
      </w:r>
    </w:p>
    <w:p w:rsidR="006F5690" w:rsidRPr="00342A16" w:rsidRDefault="006F5690" w:rsidP="00493CB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42A16">
        <w:rPr>
          <w:rFonts w:ascii="Times New Roman" w:hAnsi="Times New Roman" w:cs="Times New Roman"/>
          <w:b/>
          <w:i/>
          <w:color w:val="7030A0"/>
          <w:sz w:val="28"/>
          <w:szCs w:val="28"/>
        </w:rPr>
        <w:t>В УЧЕБНОМ ПЛАНЕ</w:t>
      </w:r>
    </w:p>
    <w:p w:rsidR="00A922E6" w:rsidRDefault="00C22D7A" w:rsidP="00A9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-2pt;margin-top:2.4pt;width:465.65pt;height:0;z-index:251662336" o:connectortype="straight"/>
        </w:pict>
      </w:r>
    </w:p>
    <w:p w:rsidR="006F5690" w:rsidRPr="00493CBC" w:rsidRDefault="006F5690" w:rsidP="00A922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493CBC">
        <w:rPr>
          <w:rFonts w:ascii="Times New Roman" w:hAnsi="Times New Roman" w:cs="Times New Roman"/>
          <w:sz w:val="28"/>
          <w:szCs w:val="28"/>
        </w:rPr>
        <w:t>В соответствии с планом внеурочной деятельности 1-4 классов, реализующих образовательную программу начального общего образования на  курс  внеурочной деятельности «</w:t>
      </w:r>
      <w:r w:rsidR="008D662F" w:rsidRPr="00493CBC">
        <w:rPr>
          <w:rFonts w:ascii="Times New Roman" w:hAnsi="Times New Roman" w:cs="Times New Roman"/>
          <w:sz w:val="28"/>
          <w:szCs w:val="28"/>
        </w:rPr>
        <w:t xml:space="preserve">«Удивительный мир </w:t>
      </w:r>
      <w:r w:rsidR="008D662F" w:rsidRPr="00CC404B">
        <w:rPr>
          <w:rFonts w:ascii="Times New Roman" w:hAnsi="Times New Roman" w:cs="Times New Roman"/>
          <w:sz w:val="28"/>
          <w:szCs w:val="28"/>
        </w:rPr>
        <w:lastRenderedPageBreak/>
        <w:t xml:space="preserve">слов» </w:t>
      </w:r>
      <w:r w:rsidRPr="00CC404B">
        <w:rPr>
          <w:rFonts w:ascii="Times New Roman" w:hAnsi="Times New Roman" w:cs="Times New Roman"/>
          <w:sz w:val="28"/>
          <w:szCs w:val="28"/>
        </w:rPr>
        <w:t>предусмотрено в</w:t>
      </w:r>
      <w:r w:rsidR="00CC404B" w:rsidRPr="00CC404B">
        <w:rPr>
          <w:rFonts w:ascii="Times New Roman" w:hAnsi="Times New Roman" w:cs="Times New Roman"/>
          <w:sz w:val="28"/>
          <w:szCs w:val="28"/>
        </w:rPr>
        <w:t xml:space="preserve"> 1 классе 33</w:t>
      </w:r>
      <w:r w:rsidRPr="00CC404B">
        <w:rPr>
          <w:rFonts w:ascii="Times New Roman" w:hAnsi="Times New Roman" w:cs="Times New Roman"/>
          <w:sz w:val="28"/>
          <w:szCs w:val="28"/>
        </w:rPr>
        <w:t xml:space="preserve"> часа в год (3</w:t>
      </w:r>
      <w:r w:rsidR="00CC404B" w:rsidRPr="00CC404B">
        <w:rPr>
          <w:rFonts w:ascii="Times New Roman" w:hAnsi="Times New Roman" w:cs="Times New Roman"/>
          <w:sz w:val="28"/>
          <w:szCs w:val="28"/>
        </w:rPr>
        <w:t>3</w:t>
      </w:r>
      <w:r w:rsidRPr="00CC404B">
        <w:rPr>
          <w:rFonts w:ascii="Times New Roman" w:hAnsi="Times New Roman" w:cs="Times New Roman"/>
          <w:sz w:val="28"/>
          <w:szCs w:val="28"/>
        </w:rPr>
        <w:t xml:space="preserve"> учебных недели по 1 часу в неделю).</w:t>
      </w:r>
      <w:r w:rsidRPr="00493CBC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6F5690" w:rsidRPr="00493CBC" w:rsidRDefault="006F5690" w:rsidP="0049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3CBC">
        <w:rPr>
          <w:rFonts w:ascii="Times New Roman" w:hAnsi="Times New Roman" w:cs="Times New Roman"/>
          <w:sz w:val="28"/>
          <w:szCs w:val="28"/>
          <w:lang w:eastAsia="en-US"/>
        </w:rPr>
        <w:t xml:space="preserve">Всего на изучение курса </w:t>
      </w:r>
      <w:r w:rsidR="008D662F" w:rsidRPr="00493CBC">
        <w:rPr>
          <w:rFonts w:ascii="Times New Roman" w:hAnsi="Times New Roman" w:cs="Times New Roman"/>
          <w:sz w:val="28"/>
          <w:szCs w:val="28"/>
        </w:rPr>
        <w:t xml:space="preserve">«Удивительный мир слов» </w:t>
      </w:r>
      <w:r w:rsidRPr="00493CBC">
        <w:rPr>
          <w:rFonts w:ascii="Times New Roman" w:hAnsi="Times New Roman" w:cs="Times New Roman"/>
          <w:sz w:val="28"/>
          <w:szCs w:val="28"/>
          <w:lang w:eastAsia="en-US"/>
        </w:rPr>
        <w:t>с 1 по 4 класс отводится 135 часов.</w:t>
      </w:r>
    </w:p>
    <w:p w:rsidR="006F5690" w:rsidRPr="00493CBC" w:rsidRDefault="006F5690" w:rsidP="0049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5690" w:rsidRPr="00342A16" w:rsidRDefault="006F5690" w:rsidP="00493CB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42A16">
        <w:rPr>
          <w:rFonts w:ascii="Times New Roman" w:hAnsi="Times New Roman" w:cs="Times New Roman"/>
          <w:b/>
          <w:i/>
          <w:color w:val="7030A0"/>
          <w:sz w:val="28"/>
          <w:szCs w:val="28"/>
        </w:rPr>
        <w:t>4.ОПИСАНИЕ ЦЕННОСТНЫХ ОРИЕНТИРОВ СОДЕРЖАНИЯ КУРСА</w:t>
      </w:r>
      <w:r w:rsidR="00CC404B" w:rsidRPr="00342A1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ВНЕУРОЧНОЙ ДЕЯТЕЛЬНОСТИ</w:t>
      </w:r>
    </w:p>
    <w:p w:rsidR="006F5690" w:rsidRPr="00493CBC" w:rsidRDefault="00C22D7A" w:rsidP="00493C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9" type="#_x0000_t32" style="position:absolute;left:0;text-align:left;margin-left:-1.2pt;margin-top:13.25pt;width:465.65pt;height:0;z-index:251663360" o:connectortype="straight"/>
        </w:pict>
      </w:r>
    </w:p>
    <w:p w:rsidR="008D662F" w:rsidRPr="00493CBC" w:rsidRDefault="008D662F" w:rsidP="0049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pacing w:val="2"/>
          <w:sz w:val="28"/>
          <w:szCs w:val="28"/>
        </w:rPr>
        <w:t xml:space="preserve">Ценностные ориентиры начального общего образования </w:t>
      </w:r>
      <w:r w:rsidRPr="00493CBC">
        <w:rPr>
          <w:rFonts w:ascii="Times New Roman" w:hAnsi="Times New Roman" w:cs="Times New Roman"/>
          <w:sz w:val="28"/>
          <w:szCs w:val="28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8D662F" w:rsidRPr="00493CBC" w:rsidRDefault="008D662F" w:rsidP="00493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формирование основ гражданской идентичности лич</w:t>
      </w:r>
      <w:r w:rsidRPr="00493C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ности </w:t>
      </w:r>
      <w:r w:rsidRPr="00493CBC">
        <w:rPr>
          <w:rFonts w:ascii="Times New Roman" w:hAnsi="Times New Roman" w:cs="Times New Roman"/>
          <w:sz w:val="28"/>
          <w:szCs w:val="28"/>
        </w:rPr>
        <w:t>на основе:</w:t>
      </w:r>
    </w:p>
    <w:p w:rsidR="008D662F" w:rsidRPr="00493CBC" w:rsidRDefault="008D662F" w:rsidP="00493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8D662F" w:rsidRPr="00493CBC" w:rsidRDefault="008D662F" w:rsidP="00493CB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93C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493CBC">
        <w:rPr>
          <w:rFonts w:ascii="Times New Roman" w:hAnsi="Times New Roman" w:cs="Times New Roman"/>
          <w:sz w:val="28"/>
          <w:szCs w:val="28"/>
        </w:rPr>
        <w:t>на основе:</w:t>
      </w:r>
    </w:p>
    <w:p w:rsidR="008D662F" w:rsidRPr="00493CBC" w:rsidRDefault="008D662F" w:rsidP="00493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доброжелательности, доверия и внимания к людям, готовности к сотрудничеству и дружбе, оказанию помощи тем, кто в ней нуждается; уважения к окружающим —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8D662F" w:rsidRPr="00493CBC" w:rsidRDefault="008D662F" w:rsidP="00493CB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93CBC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 xml:space="preserve">развитие </w:t>
      </w:r>
      <w:proofErr w:type="spellStart"/>
      <w:r w:rsidRPr="00493CBC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>ценностно­смысловой</w:t>
      </w:r>
      <w:proofErr w:type="spellEnd"/>
      <w:r w:rsidRPr="00493CBC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 xml:space="preserve"> сферы личности </w:t>
      </w:r>
      <w:r w:rsidRPr="00493CBC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493CBC">
        <w:rPr>
          <w:rFonts w:ascii="Times New Roman" w:hAnsi="Times New Roman" w:cs="Times New Roman"/>
          <w:spacing w:val="-2"/>
          <w:sz w:val="28"/>
          <w:szCs w:val="28"/>
        </w:rPr>
        <w:t xml:space="preserve">основе общечеловеческих принципов нравственности и гуманизма: </w:t>
      </w:r>
      <w:r w:rsidRPr="00493CBC">
        <w:rPr>
          <w:rFonts w:ascii="Times New Roman" w:hAnsi="Times New Roman" w:cs="Times New Roman"/>
          <w:sz w:val="28"/>
          <w:szCs w:val="28"/>
        </w:rPr>
        <w:t>принятия и уважения ценностей семьи и образовательной организации, коллектива и общества и стремления следовать им;</w:t>
      </w:r>
      <w:r w:rsidRPr="0049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3CBC">
        <w:rPr>
          <w:rFonts w:ascii="Times New Roman" w:hAnsi="Times New Roman" w:cs="Times New Roman"/>
          <w:sz w:val="28"/>
          <w:szCs w:val="28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8D662F" w:rsidRPr="00493CBC" w:rsidRDefault="008D662F" w:rsidP="00493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умения учиться </w:t>
      </w:r>
      <w:r w:rsidRPr="00493CBC">
        <w:rPr>
          <w:rFonts w:ascii="Times New Roman" w:hAnsi="Times New Roman" w:cs="Times New Roman"/>
          <w:sz w:val="28"/>
          <w:szCs w:val="28"/>
        </w:rPr>
        <w:t>как первого шага к самообразованию и самовоспитанию, а именно:</w:t>
      </w:r>
    </w:p>
    <w:p w:rsidR="008D662F" w:rsidRPr="00493CBC" w:rsidRDefault="008D662F" w:rsidP="00493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развитие широких познавательных интересов, инициативы и любознательности, мотивов познания и творчества; </w:t>
      </w:r>
      <w:r w:rsidRPr="00493CBC">
        <w:rPr>
          <w:rFonts w:ascii="Times New Roman" w:hAnsi="Times New Roman" w:cs="Times New Roman"/>
          <w:spacing w:val="-2"/>
          <w:sz w:val="28"/>
          <w:szCs w:val="28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8D662F" w:rsidRPr="00493CBC" w:rsidRDefault="008D662F" w:rsidP="00493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развитие самостоятельности, инициативы и ответственности личности </w:t>
      </w:r>
      <w:r w:rsidRPr="00493CBC">
        <w:rPr>
          <w:rFonts w:ascii="Times New Roman" w:hAnsi="Times New Roman" w:cs="Times New Roman"/>
          <w:spacing w:val="-2"/>
          <w:sz w:val="28"/>
          <w:szCs w:val="28"/>
        </w:rPr>
        <w:t xml:space="preserve">как условия ее </w:t>
      </w:r>
      <w:proofErr w:type="spellStart"/>
      <w:r w:rsidRPr="00493CBC">
        <w:rPr>
          <w:rFonts w:ascii="Times New Roman" w:hAnsi="Times New Roman" w:cs="Times New Roman"/>
          <w:spacing w:val="-2"/>
          <w:sz w:val="28"/>
          <w:szCs w:val="28"/>
        </w:rPr>
        <w:t>самоактуализации</w:t>
      </w:r>
      <w:proofErr w:type="spellEnd"/>
      <w:r w:rsidRPr="00493CBC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Pr="00493CBC">
        <w:rPr>
          <w:rFonts w:ascii="Times New Roman" w:hAnsi="Times New Roman" w:cs="Times New Roman"/>
          <w:sz w:val="28"/>
          <w:szCs w:val="28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  <w:r w:rsidRPr="0049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3CBC">
        <w:rPr>
          <w:rFonts w:ascii="Times New Roman" w:hAnsi="Times New Roman" w:cs="Times New Roman"/>
          <w:spacing w:val="2"/>
          <w:sz w:val="28"/>
          <w:szCs w:val="28"/>
        </w:rPr>
        <w:t xml:space="preserve">развитие готовности к самостоятельным поступкам и </w:t>
      </w:r>
      <w:r w:rsidRPr="00493CBC">
        <w:rPr>
          <w:rFonts w:ascii="Times New Roman" w:hAnsi="Times New Roman" w:cs="Times New Roman"/>
          <w:sz w:val="28"/>
          <w:szCs w:val="28"/>
        </w:rPr>
        <w:t>действиям, ответственности за их результаты;</w:t>
      </w:r>
      <w:r w:rsidRPr="0049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62F" w:rsidRPr="00493CBC" w:rsidRDefault="008D662F" w:rsidP="00493C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CBC">
        <w:rPr>
          <w:rFonts w:ascii="Times New Roman" w:hAnsi="Times New Roman" w:cs="Times New Roman"/>
          <w:b/>
          <w:bCs/>
          <w:i/>
          <w:iCs/>
          <w:color w:val="346E4A"/>
          <w:sz w:val="28"/>
          <w:szCs w:val="28"/>
        </w:rPr>
        <w:lastRenderedPageBreak/>
        <w:t xml:space="preserve"> </w:t>
      </w:r>
    </w:p>
    <w:p w:rsidR="008D662F" w:rsidRPr="00493CBC" w:rsidRDefault="008D662F" w:rsidP="00493CBC">
      <w:pPr>
        <w:pStyle w:val="ac"/>
        <w:spacing w:after="0" w:line="240" w:lineRule="auto"/>
        <w:jc w:val="both"/>
        <w:rPr>
          <w:sz w:val="28"/>
          <w:szCs w:val="28"/>
        </w:rPr>
      </w:pPr>
      <w:r w:rsidRPr="00493CBC">
        <w:rPr>
          <w:sz w:val="28"/>
          <w:szCs w:val="28"/>
        </w:rPr>
        <w:t xml:space="preserve">Одним из результатов обучения   является осмысление и </w:t>
      </w:r>
      <w:proofErr w:type="spellStart"/>
      <w:r w:rsidRPr="00493CBC">
        <w:rPr>
          <w:sz w:val="28"/>
          <w:szCs w:val="28"/>
        </w:rPr>
        <w:t>интериоризация</w:t>
      </w:r>
      <w:proofErr w:type="spellEnd"/>
      <w:r w:rsidRPr="00493CBC">
        <w:rPr>
          <w:sz w:val="28"/>
          <w:szCs w:val="28"/>
        </w:rPr>
        <w:t xml:space="preserve"> (присвоение) обучающимся системы ценностей.</w:t>
      </w:r>
    </w:p>
    <w:p w:rsidR="008D662F" w:rsidRPr="00493CBC" w:rsidRDefault="008D662F" w:rsidP="00493CBC">
      <w:pPr>
        <w:pStyle w:val="ac"/>
        <w:spacing w:after="0" w:line="240" w:lineRule="auto"/>
        <w:jc w:val="both"/>
        <w:rPr>
          <w:sz w:val="28"/>
          <w:szCs w:val="28"/>
        </w:rPr>
      </w:pPr>
      <w:r w:rsidRPr="00493CBC">
        <w:rPr>
          <w:rStyle w:val="ab"/>
          <w:i/>
          <w:sz w:val="28"/>
          <w:szCs w:val="28"/>
        </w:rPr>
        <w:t>Ценность добра</w:t>
      </w:r>
      <w:r w:rsidRPr="00493CBC">
        <w:rPr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8D662F" w:rsidRPr="00493CBC" w:rsidRDefault="008D662F" w:rsidP="00493CBC">
      <w:pPr>
        <w:pStyle w:val="ac"/>
        <w:spacing w:after="0" w:line="240" w:lineRule="auto"/>
        <w:jc w:val="both"/>
        <w:rPr>
          <w:sz w:val="28"/>
          <w:szCs w:val="28"/>
        </w:rPr>
      </w:pPr>
      <w:r w:rsidRPr="00493CBC">
        <w:rPr>
          <w:rStyle w:val="ab"/>
          <w:i/>
          <w:sz w:val="28"/>
          <w:szCs w:val="28"/>
        </w:rPr>
        <w:t>Ценность общения</w:t>
      </w:r>
      <w:r w:rsidRPr="00493CBC">
        <w:rPr>
          <w:i/>
          <w:sz w:val="28"/>
          <w:szCs w:val="28"/>
        </w:rPr>
        <w:t xml:space="preserve"> </w:t>
      </w:r>
      <w:r w:rsidRPr="00493CBC">
        <w:rPr>
          <w:sz w:val="28"/>
          <w:szCs w:val="28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8D662F" w:rsidRPr="00493CBC" w:rsidRDefault="008D662F" w:rsidP="00493CBC">
      <w:pPr>
        <w:pStyle w:val="ac"/>
        <w:spacing w:after="0" w:line="240" w:lineRule="auto"/>
        <w:jc w:val="both"/>
        <w:rPr>
          <w:sz w:val="28"/>
          <w:szCs w:val="28"/>
        </w:rPr>
      </w:pPr>
      <w:r w:rsidRPr="00493CBC">
        <w:rPr>
          <w:rStyle w:val="ab"/>
          <w:i/>
          <w:sz w:val="28"/>
          <w:szCs w:val="28"/>
        </w:rPr>
        <w:t>Ценность природы</w:t>
      </w:r>
      <w:r w:rsidRPr="00493CBC">
        <w:rPr>
          <w:i/>
          <w:sz w:val="28"/>
          <w:szCs w:val="28"/>
        </w:rPr>
        <w:t xml:space="preserve"> </w:t>
      </w:r>
      <w:r w:rsidRPr="00493CBC">
        <w:rPr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8D662F" w:rsidRPr="00493CBC" w:rsidRDefault="008D662F" w:rsidP="00493CBC">
      <w:pPr>
        <w:pStyle w:val="ac"/>
        <w:spacing w:after="0" w:line="240" w:lineRule="auto"/>
        <w:jc w:val="both"/>
        <w:rPr>
          <w:sz w:val="28"/>
          <w:szCs w:val="28"/>
        </w:rPr>
      </w:pPr>
      <w:r w:rsidRPr="00493CBC">
        <w:rPr>
          <w:rStyle w:val="ab"/>
          <w:i/>
          <w:sz w:val="28"/>
          <w:szCs w:val="28"/>
        </w:rPr>
        <w:t>Ценность красоты и гармонии</w:t>
      </w:r>
      <w:r w:rsidRPr="00493CBC">
        <w:rPr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8D662F" w:rsidRPr="00493CBC" w:rsidRDefault="008D662F" w:rsidP="00493CBC">
      <w:pPr>
        <w:pStyle w:val="ac"/>
        <w:spacing w:after="0" w:line="240" w:lineRule="auto"/>
        <w:jc w:val="both"/>
        <w:rPr>
          <w:sz w:val="28"/>
          <w:szCs w:val="28"/>
        </w:rPr>
      </w:pPr>
      <w:r w:rsidRPr="00493CBC">
        <w:rPr>
          <w:rStyle w:val="ab"/>
          <w:i/>
          <w:sz w:val="28"/>
          <w:szCs w:val="28"/>
        </w:rPr>
        <w:t>Ценность истины</w:t>
      </w:r>
      <w:r w:rsidRPr="00493CBC">
        <w:rPr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8D662F" w:rsidRPr="00493CBC" w:rsidRDefault="008D662F" w:rsidP="00493CBC">
      <w:pPr>
        <w:pStyle w:val="ac"/>
        <w:spacing w:after="0" w:line="240" w:lineRule="auto"/>
        <w:jc w:val="both"/>
        <w:rPr>
          <w:sz w:val="28"/>
          <w:szCs w:val="28"/>
        </w:rPr>
      </w:pPr>
      <w:r w:rsidRPr="00493CBC">
        <w:rPr>
          <w:rStyle w:val="ab"/>
          <w:i/>
          <w:sz w:val="28"/>
          <w:szCs w:val="28"/>
        </w:rPr>
        <w:t>Ценность семьи</w:t>
      </w:r>
      <w:r w:rsidRPr="00493CBC">
        <w:rPr>
          <w:rStyle w:val="ab"/>
          <w:sz w:val="28"/>
          <w:szCs w:val="28"/>
        </w:rPr>
        <w:t>.</w:t>
      </w:r>
      <w:r w:rsidRPr="00493CBC">
        <w:rPr>
          <w:sz w:val="28"/>
          <w:szCs w:val="28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8D662F" w:rsidRPr="00493CBC" w:rsidRDefault="008D662F" w:rsidP="00493CBC">
      <w:pPr>
        <w:pStyle w:val="ac"/>
        <w:spacing w:after="0" w:line="240" w:lineRule="auto"/>
        <w:jc w:val="both"/>
        <w:rPr>
          <w:sz w:val="28"/>
          <w:szCs w:val="28"/>
        </w:rPr>
      </w:pPr>
      <w:r w:rsidRPr="00493CBC">
        <w:rPr>
          <w:rStyle w:val="ab"/>
          <w:i/>
          <w:sz w:val="28"/>
          <w:szCs w:val="28"/>
        </w:rPr>
        <w:t>Ценность труда и творчества</w:t>
      </w:r>
      <w:r w:rsidRPr="00493CBC">
        <w:rPr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8D662F" w:rsidRPr="00493CBC" w:rsidRDefault="008D662F" w:rsidP="00493CBC">
      <w:pPr>
        <w:pStyle w:val="ac"/>
        <w:spacing w:after="0" w:line="240" w:lineRule="auto"/>
        <w:jc w:val="both"/>
        <w:rPr>
          <w:sz w:val="28"/>
          <w:szCs w:val="28"/>
        </w:rPr>
      </w:pPr>
      <w:r w:rsidRPr="00493CBC">
        <w:rPr>
          <w:rStyle w:val="ab"/>
          <w:i/>
          <w:sz w:val="28"/>
          <w:szCs w:val="28"/>
        </w:rPr>
        <w:t>Ценность гражданственности и патриотизма</w:t>
      </w:r>
      <w:r w:rsidRPr="00493CBC">
        <w:rPr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8D662F" w:rsidRPr="00493CBC" w:rsidRDefault="008D662F" w:rsidP="00493CBC">
      <w:pPr>
        <w:pStyle w:val="ac"/>
        <w:spacing w:after="0" w:line="240" w:lineRule="auto"/>
        <w:jc w:val="both"/>
        <w:rPr>
          <w:sz w:val="28"/>
          <w:szCs w:val="28"/>
        </w:rPr>
      </w:pPr>
      <w:r w:rsidRPr="00493CBC">
        <w:rPr>
          <w:rStyle w:val="ab"/>
          <w:i/>
          <w:sz w:val="28"/>
          <w:szCs w:val="28"/>
        </w:rPr>
        <w:t>Ценность человечества</w:t>
      </w:r>
      <w:r w:rsidRPr="00493CBC">
        <w:rPr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A922E6" w:rsidRDefault="00A922E6" w:rsidP="00493CBC">
      <w:pPr>
        <w:spacing w:after="0" w:line="240" w:lineRule="auto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</w:p>
    <w:p w:rsidR="00A922E6" w:rsidRDefault="00A922E6" w:rsidP="00493CBC">
      <w:pPr>
        <w:spacing w:after="0" w:line="240" w:lineRule="auto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</w:p>
    <w:p w:rsidR="00A922E6" w:rsidRDefault="00A922E6" w:rsidP="00493CBC">
      <w:pPr>
        <w:spacing w:after="0" w:line="240" w:lineRule="auto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</w:p>
    <w:p w:rsidR="00A922E6" w:rsidRDefault="00A922E6" w:rsidP="00493CBC">
      <w:pPr>
        <w:spacing w:after="0" w:line="240" w:lineRule="auto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</w:p>
    <w:p w:rsidR="006F5690" w:rsidRPr="00342A16" w:rsidRDefault="006F5690" w:rsidP="00493CBC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7030A0"/>
          <w:sz w:val="28"/>
          <w:szCs w:val="28"/>
        </w:rPr>
      </w:pPr>
      <w:r w:rsidRPr="00342A16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5.</w:t>
      </w:r>
      <w:r w:rsidRPr="00342A16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 xml:space="preserve"> </w:t>
      </w:r>
      <w:r w:rsidR="00CC404B" w:rsidRPr="00342A16">
        <w:rPr>
          <w:rFonts w:ascii="Times New Roman" w:hAnsi="Times New Roman"/>
          <w:b/>
          <w:bCs/>
          <w:i/>
          <w:color w:val="7030A0"/>
          <w:sz w:val="28"/>
          <w:szCs w:val="28"/>
        </w:rPr>
        <w:t xml:space="preserve">ЛИЧНОСТНЫЕ И МЕТАПРЕДМЕТНЫЕ РЕЗУЛЬТАТЫ ОСВОЕНИЯ  </w:t>
      </w:r>
      <w:r w:rsidR="00CC404B" w:rsidRPr="00342A16">
        <w:rPr>
          <w:rFonts w:ascii="Times New Roman" w:eastAsia="Calibri" w:hAnsi="Times New Roman"/>
          <w:b/>
          <w:i/>
          <w:color w:val="7030A0"/>
          <w:sz w:val="28"/>
          <w:szCs w:val="28"/>
          <w:lang w:bidi="he-IL"/>
        </w:rPr>
        <w:t>КУРСА ВНЕУРОЧНОЙ ДЕЯТЕЛЬНОСТИ</w:t>
      </w:r>
      <w:r w:rsidR="00CC404B" w:rsidRPr="00342A16">
        <w:rPr>
          <w:rFonts w:ascii="Times New Roman" w:hAnsi="Times New Roman"/>
          <w:bCs/>
          <w:color w:val="7030A0"/>
          <w:sz w:val="28"/>
          <w:szCs w:val="28"/>
        </w:rPr>
        <w:t xml:space="preserve">  </w:t>
      </w:r>
    </w:p>
    <w:p w:rsidR="006F5690" w:rsidRPr="00493CBC" w:rsidRDefault="00C22D7A" w:rsidP="00493CB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E4D1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color w:val="3E4D1F"/>
          <w:sz w:val="28"/>
          <w:szCs w:val="28"/>
          <w:u w:val="single"/>
        </w:rPr>
        <w:pict>
          <v:shape id="_x0000_s1030" type="#_x0000_t32" style="position:absolute;left:0;text-align:left;margin-left:.3pt;margin-top:10.6pt;width:465.65pt;height:0;z-index:251664384" o:connectortype="straight"/>
        </w:pict>
      </w:r>
      <w:r w:rsidR="006F5690" w:rsidRPr="00493CBC">
        <w:rPr>
          <w:rFonts w:ascii="Times New Roman" w:hAnsi="Times New Roman" w:cs="Times New Roman"/>
          <w:b/>
          <w:i/>
          <w:color w:val="3E4D1F"/>
          <w:sz w:val="28"/>
          <w:szCs w:val="28"/>
          <w:u w:val="single"/>
        </w:rPr>
        <w:t xml:space="preserve"> </w:t>
      </w:r>
    </w:p>
    <w:p w:rsidR="006F5690" w:rsidRPr="00493CBC" w:rsidRDefault="006F5690" w:rsidP="0049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В результате освоении программы курса </w:t>
      </w:r>
      <w:r w:rsidR="008D662F" w:rsidRPr="00493CBC">
        <w:rPr>
          <w:rFonts w:ascii="Times New Roman" w:hAnsi="Times New Roman" w:cs="Times New Roman"/>
          <w:sz w:val="28"/>
          <w:szCs w:val="28"/>
        </w:rPr>
        <w:t xml:space="preserve">«Удивительный мир слов» </w:t>
      </w:r>
      <w:r w:rsidRPr="00493CBC">
        <w:rPr>
          <w:rFonts w:ascii="Times New Roman" w:hAnsi="Times New Roman" w:cs="Times New Roman"/>
          <w:sz w:val="28"/>
          <w:szCs w:val="28"/>
        </w:rPr>
        <w:t xml:space="preserve"> формируются следующие: </w:t>
      </w:r>
    </w:p>
    <w:p w:rsidR="008D662F" w:rsidRPr="00493CBC" w:rsidRDefault="008D662F" w:rsidP="00493CB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3CB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Личностные результаты: </w:t>
      </w:r>
    </w:p>
    <w:p w:rsidR="008D662F" w:rsidRPr="00493CBC" w:rsidRDefault="008D662F" w:rsidP="00493CBC">
      <w:pPr>
        <w:pStyle w:val="Default"/>
        <w:numPr>
          <w:ilvl w:val="0"/>
          <w:numId w:val="20"/>
        </w:numPr>
        <w:spacing w:after="1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эмоциональность; умение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осознавать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и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определять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(называть) свои эмоции; </w:t>
      </w:r>
    </w:p>
    <w:p w:rsidR="008D662F" w:rsidRPr="00493CBC" w:rsidRDefault="008D662F" w:rsidP="00493CBC">
      <w:pPr>
        <w:pStyle w:val="Default"/>
        <w:numPr>
          <w:ilvl w:val="0"/>
          <w:numId w:val="20"/>
        </w:numPr>
        <w:spacing w:after="1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CBC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 xml:space="preserve"> – умение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осознавать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и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определять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эмоции других людей,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сочувствовать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другим людям, </w:t>
      </w:r>
      <w:r w:rsidRPr="00493CBC">
        <w:rPr>
          <w:rFonts w:ascii="Times New Roman" w:hAnsi="Times New Roman" w:cs="Times New Roman"/>
          <w:iCs/>
          <w:sz w:val="28"/>
          <w:szCs w:val="28"/>
        </w:rPr>
        <w:t>сопереживать</w:t>
      </w:r>
      <w:r w:rsidRPr="00493C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662F" w:rsidRPr="00493CBC" w:rsidRDefault="008D662F" w:rsidP="00493CBC">
      <w:pPr>
        <w:pStyle w:val="Default"/>
        <w:numPr>
          <w:ilvl w:val="0"/>
          <w:numId w:val="20"/>
        </w:numPr>
        <w:spacing w:after="1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чувство </w:t>
      </w:r>
      <w:proofErr w:type="gramStart"/>
      <w:r w:rsidRPr="00493CBC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493CBC">
        <w:rPr>
          <w:rFonts w:ascii="Times New Roman" w:hAnsi="Times New Roman" w:cs="Times New Roman"/>
          <w:sz w:val="28"/>
          <w:szCs w:val="28"/>
        </w:rPr>
        <w:t xml:space="preserve"> – умение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чувствовать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красоту и выразительность речи,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стремиться </w:t>
      </w:r>
      <w:r w:rsidRPr="00493CBC">
        <w:rPr>
          <w:rFonts w:ascii="Times New Roman" w:hAnsi="Times New Roman" w:cs="Times New Roman"/>
          <w:sz w:val="28"/>
          <w:szCs w:val="28"/>
        </w:rPr>
        <w:t xml:space="preserve">к совершенствованию собственной речи; </w:t>
      </w:r>
    </w:p>
    <w:p w:rsidR="008D662F" w:rsidRPr="00493CBC" w:rsidRDefault="008D662F" w:rsidP="00493CBC">
      <w:pPr>
        <w:pStyle w:val="Default"/>
        <w:numPr>
          <w:ilvl w:val="0"/>
          <w:numId w:val="20"/>
        </w:numPr>
        <w:spacing w:after="1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любовь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и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уважение </w:t>
      </w:r>
      <w:r w:rsidRPr="00493CBC">
        <w:rPr>
          <w:rFonts w:ascii="Times New Roman" w:hAnsi="Times New Roman" w:cs="Times New Roman"/>
          <w:sz w:val="28"/>
          <w:szCs w:val="28"/>
        </w:rPr>
        <w:t xml:space="preserve">к Отечеству, его языку, культуре; </w:t>
      </w:r>
    </w:p>
    <w:p w:rsidR="008D662F" w:rsidRPr="00493CBC" w:rsidRDefault="008D662F" w:rsidP="00493CBC">
      <w:pPr>
        <w:pStyle w:val="Default"/>
        <w:numPr>
          <w:ilvl w:val="0"/>
          <w:numId w:val="20"/>
        </w:numPr>
        <w:spacing w:after="1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интерес </w:t>
      </w:r>
      <w:r w:rsidRPr="00493CBC">
        <w:rPr>
          <w:rFonts w:ascii="Times New Roman" w:hAnsi="Times New Roman" w:cs="Times New Roman"/>
          <w:sz w:val="28"/>
          <w:szCs w:val="28"/>
        </w:rPr>
        <w:t xml:space="preserve">к чтению, к ведению диалога с автором текста;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потребность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в чтении; </w:t>
      </w:r>
    </w:p>
    <w:p w:rsidR="008D662F" w:rsidRPr="00493CBC" w:rsidRDefault="008D662F" w:rsidP="00493CBC">
      <w:pPr>
        <w:pStyle w:val="Default"/>
        <w:numPr>
          <w:ilvl w:val="0"/>
          <w:numId w:val="20"/>
        </w:numPr>
        <w:spacing w:after="1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интерес </w:t>
      </w:r>
      <w:r w:rsidRPr="00493CBC">
        <w:rPr>
          <w:rFonts w:ascii="Times New Roman" w:hAnsi="Times New Roman" w:cs="Times New Roman"/>
          <w:sz w:val="28"/>
          <w:szCs w:val="28"/>
        </w:rPr>
        <w:t xml:space="preserve">к письму, к созданию собственных текстов, к письменной форме общения; </w:t>
      </w:r>
    </w:p>
    <w:p w:rsidR="008D662F" w:rsidRPr="00493CBC" w:rsidRDefault="008D662F" w:rsidP="00493CBC">
      <w:pPr>
        <w:pStyle w:val="Default"/>
        <w:numPr>
          <w:ilvl w:val="0"/>
          <w:numId w:val="20"/>
        </w:numPr>
        <w:spacing w:after="1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интерес </w:t>
      </w:r>
      <w:r w:rsidRPr="00493CBC">
        <w:rPr>
          <w:rFonts w:ascii="Times New Roman" w:hAnsi="Times New Roman" w:cs="Times New Roman"/>
          <w:sz w:val="28"/>
          <w:szCs w:val="28"/>
        </w:rPr>
        <w:t xml:space="preserve">к изучению языка; </w:t>
      </w:r>
    </w:p>
    <w:p w:rsidR="008D662F" w:rsidRPr="00493CBC" w:rsidRDefault="008D662F" w:rsidP="00493CBC">
      <w:pPr>
        <w:pStyle w:val="Default"/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осознание </w:t>
      </w:r>
      <w:r w:rsidRPr="00493CBC">
        <w:rPr>
          <w:rFonts w:ascii="Times New Roman" w:hAnsi="Times New Roman" w:cs="Times New Roman"/>
          <w:sz w:val="28"/>
          <w:szCs w:val="28"/>
        </w:rPr>
        <w:t xml:space="preserve">ответственности за произнесённое и написанное слово. </w:t>
      </w:r>
    </w:p>
    <w:p w:rsidR="008D662F" w:rsidRPr="00493CBC" w:rsidRDefault="008D662F" w:rsidP="00493CBC">
      <w:pPr>
        <w:pStyle w:val="Default"/>
        <w:ind w:left="567" w:hanging="567"/>
        <w:jc w:val="both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</w:p>
    <w:p w:rsidR="008D662F" w:rsidRPr="00493CBC" w:rsidRDefault="008D662F" w:rsidP="00493CB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3CB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Метапредметные результаты:</w:t>
      </w:r>
    </w:p>
    <w:p w:rsidR="008D662F" w:rsidRPr="00493CBC" w:rsidRDefault="008D662F" w:rsidP="00493CBC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Регулятивные УУД: </w:t>
      </w:r>
    </w:p>
    <w:p w:rsidR="008D662F" w:rsidRPr="00493CBC" w:rsidRDefault="008D662F" w:rsidP="00621C73">
      <w:pPr>
        <w:pStyle w:val="Default"/>
        <w:spacing w:after="14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формулировать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тему и цели урока; </w:t>
      </w:r>
    </w:p>
    <w:p w:rsidR="008D662F" w:rsidRPr="00493CBC" w:rsidRDefault="008D662F" w:rsidP="00493CBC">
      <w:pPr>
        <w:pStyle w:val="Default"/>
        <w:numPr>
          <w:ilvl w:val="0"/>
          <w:numId w:val="21"/>
        </w:numPr>
        <w:spacing w:after="1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составлять план </w:t>
      </w:r>
      <w:r w:rsidRPr="00493CBC">
        <w:rPr>
          <w:rFonts w:ascii="Times New Roman" w:hAnsi="Times New Roman" w:cs="Times New Roman"/>
          <w:sz w:val="28"/>
          <w:szCs w:val="28"/>
        </w:rPr>
        <w:t xml:space="preserve">решения учебной проблемы совместно с учителем; </w:t>
      </w:r>
    </w:p>
    <w:p w:rsidR="008D662F" w:rsidRPr="00493CBC" w:rsidRDefault="008D662F" w:rsidP="00493CBC">
      <w:pPr>
        <w:pStyle w:val="Default"/>
        <w:numPr>
          <w:ilvl w:val="0"/>
          <w:numId w:val="21"/>
        </w:numPr>
        <w:spacing w:after="1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работать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по плану, сверяя свои действия с целью,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корректировать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свою деятельность; </w:t>
      </w:r>
    </w:p>
    <w:p w:rsidR="008D662F" w:rsidRPr="00493CBC" w:rsidRDefault="008D662F" w:rsidP="00493CBC">
      <w:pPr>
        <w:pStyle w:val="Default"/>
        <w:numPr>
          <w:ilvl w:val="0"/>
          <w:numId w:val="2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в диалоге с учителем вырабатывать критерии оценки и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определять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степень успешности своей работы и работы других в соответствии с этими критериями. </w:t>
      </w:r>
    </w:p>
    <w:p w:rsidR="008D662F" w:rsidRPr="00493CBC" w:rsidRDefault="008D662F" w:rsidP="00493C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D662F" w:rsidRPr="00493CBC" w:rsidRDefault="008D662F" w:rsidP="00493CBC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Познавательные УУД: </w:t>
      </w:r>
    </w:p>
    <w:p w:rsidR="008D662F" w:rsidRPr="00493CBC" w:rsidRDefault="008D662F" w:rsidP="00493CBC">
      <w:pPr>
        <w:pStyle w:val="Default"/>
        <w:numPr>
          <w:ilvl w:val="0"/>
          <w:numId w:val="22"/>
        </w:numPr>
        <w:spacing w:after="1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перерабатывать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и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преобразовывать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информацию из одной формы в другую (составлять план, таблицу, схему); </w:t>
      </w:r>
    </w:p>
    <w:p w:rsidR="008D662F" w:rsidRPr="00493CBC" w:rsidRDefault="008D662F" w:rsidP="00493CBC">
      <w:pPr>
        <w:pStyle w:val="Default"/>
        <w:numPr>
          <w:ilvl w:val="0"/>
          <w:numId w:val="22"/>
        </w:numPr>
        <w:spacing w:after="1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пользоваться </w:t>
      </w:r>
      <w:r w:rsidRPr="00493CBC">
        <w:rPr>
          <w:rFonts w:ascii="Times New Roman" w:hAnsi="Times New Roman" w:cs="Times New Roman"/>
          <w:sz w:val="28"/>
          <w:szCs w:val="28"/>
        </w:rPr>
        <w:t xml:space="preserve">словарями, справочниками; </w:t>
      </w:r>
    </w:p>
    <w:p w:rsidR="008D662F" w:rsidRPr="00493CBC" w:rsidRDefault="008D662F" w:rsidP="00493CBC">
      <w:pPr>
        <w:pStyle w:val="Default"/>
        <w:numPr>
          <w:ilvl w:val="0"/>
          <w:numId w:val="22"/>
        </w:numPr>
        <w:spacing w:after="1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осуществлять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анализ и синтез; </w:t>
      </w:r>
    </w:p>
    <w:p w:rsidR="008D662F" w:rsidRPr="00493CBC" w:rsidRDefault="008D662F" w:rsidP="00493CBC">
      <w:pPr>
        <w:pStyle w:val="Default"/>
        <w:numPr>
          <w:ilvl w:val="0"/>
          <w:numId w:val="22"/>
        </w:numPr>
        <w:spacing w:after="1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устанавливать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причинно-следственные связи; </w:t>
      </w:r>
    </w:p>
    <w:p w:rsidR="008D662F" w:rsidRPr="00493CBC" w:rsidRDefault="008D662F" w:rsidP="00493CBC">
      <w:pPr>
        <w:pStyle w:val="Default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строить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рассуждения. </w:t>
      </w:r>
    </w:p>
    <w:p w:rsidR="008D662F" w:rsidRPr="00493CBC" w:rsidRDefault="008D662F" w:rsidP="00493C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D662F" w:rsidRPr="00493CBC" w:rsidRDefault="008D662F" w:rsidP="00493CBC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Коммуникативные УУД: </w:t>
      </w:r>
    </w:p>
    <w:p w:rsidR="008D662F" w:rsidRPr="00493CBC" w:rsidRDefault="008D662F" w:rsidP="00493CBC">
      <w:pPr>
        <w:pStyle w:val="Default"/>
        <w:numPr>
          <w:ilvl w:val="0"/>
          <w:numId w:val="23"/>
        </w:numPr>
        <w:spacing w:after="1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адекватно использовать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речевые средства для решения различных коммуникативных задач; </w:t>
      </w:r>
    </w:p>
    <w:p w:rsidR="008D662F" w:rsidRPr="00493CBC" w:rsidRDefault="008D662F" w:rsidP="00493CBC">
      <w:pPr>
        <w:pStyle w:val="Default"/>
        <w:numPr>
          <w:ilvl w:val="0"/>
          <w:numId w:val="23"/>
        </w:numPr>
        <w:spacing w:after="1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владеть монологической и диалогической формами речи; </w:t>
      </w:r>
    </w:p>
    <w:p w:rsidR="008D662F" w:rsidRPr="00493CBC" w:rsidRDefault="008D662F" w:rsidP="00493CBC">
      <w:pPr>
        <w:pStyle w:val="Default"/>
        <w:numPr>
          <w:ilvl w:val="0"/>
          <w:numId w:val="23"/>
        </w:numPr>
        <w:spacing w:after="1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высказывать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и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обосновывать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свою точку зрения; </w:t>
      </w:r>
    </w:p>
    <w:p w:rsidR="008D662F" w:rsidRPr="00493CBC" w:rsidRDefault="008D662F" w:rsidP="00493CBC">
      <w:pPr>
        <w:pStyle w:val="Default"/>
        <w:numPr>
          <w:ilvl w:val="0"/>
          <w:numId w:val="23"/>
        </w:numPr>
        <w:spacing w:after="1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слушать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и </w:t>
      </w:r>
      <w:r w:rsidRPr="00493CBC">
        <w:rPr>
          <w:rFonts w:ascii="Times New Roman" w:hAnsi="Times New Roman" w:cs="Times New Roman"/>
          <w:iCs/>
          <w:sz w:val="28"/>
          <w:szCs w:val="28"/>
        </w:rPr>
        <w:t xml:space="preserve">слышать </w:t>
      </w:r>
      <w:r w:rsidRPr="00493CBC">
        <w:rPr>
          <w:rFonts w:ascii="Times New Roman" w:hAnsi="Times New Roman" w:cs="Times New Roman"/>
          <w:sz w:val="28"/>
          <w:szCs w:val="28"/>
        </w:rPr>
        <w:t xml:space="preserve">других, пытаться принимать иную точку зрения, быть готовым корректировать свою точку зрения; </w:t>
      </w:r>
    </w:p>
    <w:p w:rsidR="008D662F" w:rsidRPr="00493CBC" w:rsidRDefault="008D662F" w:rsidP="00493CBC">
      <w:pPr>
        <w:pStyle w:val="Default"/>
        <w:numPr>
          <w:ilvl w:val="0"/>
          <w:numId w:val="23"/>
        </w:numPr>
        <w:spacing w:after="1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 xml:space="preserve">договариваться </w:t>
      </w:r>
      <w:r w:rsidRPr="00493CBC">
        <w:rPr>
          <w:rFonts w:ascii="Times New Roman" w:hAnsi="Times New Roman" w:cs="Times New Roman"/>
          <w:sz w:val="28"/>
          <w:szCs w:val="28"/>
        </w:rPr>
        <w:t xml:space="preserve">и приходить к общему решению в совместной деятельности; </w:t>
      </w:r>
    </w:p>
    <w:p w:rsidR="008D662F" w:rsidRDefault="008D662F" w:rsidP="00493CBC">
      <w:pPr>
        <w:pStyle w:val="Default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iCs/>
          <w:sz w:val="28"/>
          <w:szCs w:val="28"/>
        </w:rPr>
        <w:t>задавать вопросы</w:t>
      </w:r>
      <w:r w:rsidRPr="00493C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A16" w:rsidRPr="00493CBC" w:rsidRDefault="00342A16" w:rsidP="00342A16">
      <w:pPr>
        <w:pStyle w:val="Defaul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F5690" w:rsidRPr="00342A16" w:rsidRDefault="006F5690" w:rsidP="00493CB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6F5690" w:rsidRPr="00342A16" w:rsidRDefault="00342A16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342A16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6</w:t>
      </w:r>
      <w:r w:rsidR="006F5690" w:rsidRPr="00342A16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 xml:space="preserve">. СОДЕРЖАНИЕ КУРСА ВНЕУЧЕБНОЙ ДЕЯТЕЛЬНОСТИ  </w:t>
      </w:r>
    </w:p>
    <w:p w:rsidR="006F5690" w:rsidRPr="00493CBC" w:rsidRDefault="00C22D7A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</w:rPr>
        <w:pict>
          <v:shape id="_x0000_s1031" type="#_x0000_t32" style="position:absolute;left:0;text-align:left;margin-left:-5.1pt;margin-top:9.85pt;width:465.65pt;height:0;z-index:251665408" o:connectortype="straight"/>
        </w:pict>
      </w: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6F5690" w:rsidRPr="00493CBC" w:rsidRDefault="006F5690" w:rsidP="00493CBC">
      <w:pPr>
        <w:tabs>
          <w:tab w:val="left" w:pos="1065"/>
        </w:tabs>
        <w:spacing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493CBC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Содержание курса </w:t>
      </w:r>
      <w:r w:rsidR="008D662F" w:rsidRPr="00493CBC">
        <w:rPr>
          <w:rFonts w:ascii="Times New Roman" w:hAnsi="Times New Roman" w:cs="Times New Roman"/>
          <w:sz w:val="28"/>
          <w:szCs w:val="28"/>
        </w:rPr>
        <w:t xml:space="preserve">«Удивительный мир слов»  </w:t>
      </w:r>
      <w:r w:rsidRPr="00493CBC">
        <w:rPr>
          <w:rFonts w:ascii="Times New Roman" w:hAnsi="Times New Roman" w:cs="Times New Roman"/>
          <w:color w:val="191919"/>
          <w:sz w:val="28"/>
          <w:szCs w:val="28"/>
        </w:rPr>
        <w:t xml:space="preserve">представлено через планирование с определением основных разделов программы. </w:t>
      </w:r>
    </w:p>
    <w:p w:rsidR="006F5690" w:rsidRPr="00493CBC" w:rsidRDefault="006F5690" w:rsidP="00493CBC">
      <w:pPr>
        <w:tabs>
          <w:tab w:val="left" w:pos="10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CB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1"/>
        <w:gridCol w:w="6739"/>
        <w:gridCol w:w="2835"/>
      </w:tblGrid>
      <w:tr w:rsidR="006F5690" w:rsidRPr="00493CBC" w:rsidTr="00C55491">
        <w:trPr>
          <w:cantSplit/>
          <w:trHeight w:val="640"/>
        </w:trPr>
        <w:tc>
          <w:tcPr>
            <w:tcW w:w="491" w:type="dxa"/>
            <w:shd w:val="clear" w:color="auto" w:fill="BFBFBF" w:themeFill="background1" w:themeFillShade="BF"/>
            <w:vAlign w:val="center"/>
          </w:tcPr>
          <w:p w:rsidR="006F5690" w:rsidRPr="00493CBC" w:rsidRDefault="006F5690" w:rsidP="00493CBC">
            <w:pPr>
              <w:pStyle w:val="a4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493CB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93CB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93CB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739" w:type="dxa"/>
            <w:shd w:val="clear" w:color="auto" w:fill="BFBFBF" w:themeFill="background1" w:themeFillShade="BF"/>
            <w:vAlign w:val="center"/>
          </w:tcPr>
          <w:p w:rsidR="006F5690" w:rsidRPr="00493CBC" w:rsidRDefault="006F5690" w:rsidP="00493CBC">
            <w:pPr>
              <w:pStyle w:val="2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93CBC">
              <w:rPr>
                <w:b/>
                <w:bCs/>
                <w:color w:val="000000"/>
                <w:spacing w:val="-8"/>
                <w:sz w:val="28"/>
                <w:szCs w:val="28"/>
              </w:rPr>
              <w:t>Разделы программы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F5690" w:rsidRPr="00493CBC" w:rsidRDefault="006F5690" w:rsidP="00493CBC">
            <w:pPr>
              <w:pStyle w:val="2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93CB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F5690" w:rsidRPr="00493CBC" w:rsidTr="00C55491">
        <w:trPr>
          <w:cantSplit/>
          <w:trHeight w:val="180"/>
        </w:trPr>
        <w:tc>
          <w:tcPr>
            <w:tcW w:w="491" w:type="dxa"/>
            <w:vAlign w:val="center"/>
          </w:tcPr>
          <w:p w:rsidR="006F5690" w:rsidRPr="00A1117E" w:rsidRDefault="006F5690" w:rsidP="00493CB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39" w:type="dxa"/>
            <w:vAlign w:val="center"/>
          </w:tcPr>
          <w:p w:rsidR="006F5690" w:rsidRPr="00A1117E" w:rsidRDefault="00A1117E" w:rsidP="00493CB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7E">
              <w:rPr>
                <w:rFonts w:ascii="Times New Roman" w:hAnsi="Times New Roman"/>
                <w:bCs/>
                <w:sz w:val="28"/>
                <w:szCs w:val="28"/>
              </w:rPr>
              <w:t>Мир полон звуков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690" w:rsidRPr="00493CBC" w:rsidRDefault="00A1117E" w:rsidP="00493CB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F5690" w:rsidRPr="00493CBC" w:rsidTr="00C55491">
        <w:trPr>
          <w:cantSplit/>
          <w:trHeight w:val="180"/>
        </w:trPr>
        <w:tc>
          <w:tcPr>
            <w:tcW w:w="491" w:type="dxa"/>
            <w:vAlign w:val="center"/>
          </w:tcPr>
          <w:p w:rsidR="006F5690" w:rsidRPr="00A1117E" w:rsidRDefault="006F5690" w:rsidP="00493CB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39" w:type="dxa"/>
            <w:vAlign w:val="center"/>
          </w:tcPr>
          <w:p w:rsidR="006F5690" w:rsidRPr="00A1117E" w:rsidRDefault="00A1117E" w:rsidP="00493CB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7E">
              <w:rPr>
                <w:rFonts w:ascii="Times New Roman" w:hAnsi="Times New Roman"/>
                <w:bCs/>
                <w:sz w:val="28"/>
                <w:szCs w:val="28"/>
              </w:rPr>
              <w:t>Азбука, прошедшая сквозь века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690" w:rsidRPr="00493CBC" w:rsidRDefault="00A1117E" w:rsidP="00493CB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F5690" w:rsidRPr="00493CBC" w:rsidTr="00C55491">
        <w:trPr>
          <w:cantSplit/>
          <w:trHeight w:val="180"/>
        </w:trPr>
        <w:tc>
          <w:tcPr>
            <w:tcW w:w="491" w:type="dxa"/>
            <w:vAlign w:val="center"/>
          </w:tcPr>
          <w:p w:rsidR="006F5690" w:rsidRPr="00A1117E" w:rsidRDefault="006F5690" w:rsidP="00493CB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39" w:type="dxa"/>
            <w:vAlign w:val="center"/>
          </w:tcPr>
          <w:p w:rsidR="006F5690" w:rsidRPr="00A1117E" w:rsidRDefault="00A1117E" w:rsidP="00493CB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7E">
              <w:rPr>
                <w:rFonts w:ascii="Times New Roman" w:hAnsi="Times New Roman"/>
                <w:bCs/>
                <w:sz w:val="28"/>
                <w:szCs w:val="28"/>
              </w:rPr>
              <w:t>Всему название дано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690" w:rsidRPr="00493CBC" w:rsidRDefault="00A1117E" w:rsidP="00493CB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F5690" w:rsidRPr="00493CBC" w:rsidTr="00C55491">
        <w:trPr>
          <w:cantSplit/>
          <w:trHeight w:val="180"/>
        </w:trPr>
        <w:tc>
          <w:tcPr>
            <w:tcW w:w="491" w:type="dxa"/>
            <w:vAlign w:val="center"/>
          </w:tcPr>
          <w:p w:rsidR="006F5690" w:rsidRPr="00A1117E" w:rsidRDefault="006F5690" w:rsidP="00493CB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39" w:type="dxa"/>
            <w:vAlign w:val="center"/>
          </w:tcPr>
          <w:p w:rsidR="006F5690" w:rsidRPr="00A1117E" w:rsidRDefault="00A1117E" w:rsidP="00493CB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7E">
              <w:rPr>
                <w:rFonts w:ascii="Times New Roman" w:hAnsi="Times New Roman"/>
                <w:bCs/>
                <w:sz w:val="28"/>
                <w:szCs w:val="28"/>
              </w:rPr>
              <w:t>Как делаются слова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690" w:rsidRPr="00493CBC" w:rsidRDefault="00A1117E" w:rsidP="00493CB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F5690" w:rsidRPr="00493CBC" w:rsidTr="00C55491">
        <w:trPr>
          <w:cantSplit/>
          <w:trHeight w:val="406"/>
        </w:trPr>
        <w:tc>
          <w:tcPr>
            <w:tcW w:w="491" w:type="dxa"/>
            <w:vAlign w:val="center"/>
          </w:tcPr>
          <w:p w:rsidR="006F5690" w:rsidRPr="00A1117E" w:rsidRDefault="006F5690" w:rsidP="00493CB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39" w:type="dxa"/>
            <w:vAlign w:val="center"/>
          </w:tcPr>
          <w:p w:rsidR="006F5690" w:rsidRPr="00A1117E" w:rsidRDefault="00A1117E" w:rsidP="00493CB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7E">
              <w:rPr>
                <w:rFonts w:ascii="Times New Roman" w:hAnsi="Times New Roman"/>
                <w:bCs/>
                <w:sz w:val="28"/>
                <w:szCs w:val="28"/>
              </w:rPr>
              <w:t>Секреты правильной речи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690" w:rsidRPr="00493CBC" w:rsidRDefault="00A1117E" w:rsidP="00493CB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F5690" w:rsidRPr="00493CBC" w:rsidTr="00C55491">
        <w:trPr>
          <w:cantSplit/>
          <w:trHeight w:val="180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:rsidR="006F5690" w:rsidRPr="00493CBC" w:rsidRDefault="006F5690" w:rsidP="00493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F5690" w:rsidRPr="00493CBC" w:rsidRDefault="00A1117E" w:rsidP="00493CBC">
            <w:pPr>
              <w:pStyle w:val="23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</w:tr>
    </w:tbl>
    <w:p w:rsidR="006F5690" w:rsidRPr="00493CBC" w:rsidRDefault="006F5690" w:rsidP="00493CB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</w:p>
    <w:p w:rsidR="00342A16" w:rsidRDefault="00342A16" w:rsidP="00493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</w:p>
    <w:p w:rsidR="00342A16" w:rsidRDefault="00342A16" w:rsidP="00493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</w:p>
    <w:p w:rsidR="006F5690" w:rsidRPr="00342A16" w:rsidRDefault="006F5690" w:rsidP="00493C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342A1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7.</w:t>
      </w:r>
      <w:r w:rsidRPr="00342A16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 xml:space="preserve"> ТЕМАТИЧЕСКОЕ ПЛАНИРОВАНИЕ </w:t>
      </w:r>
      <w:r w:rsidR="00CC404B" w:rsidRPr="00342A1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С  ОПРЕДЕЛЕНИЕМ ОСНОВНЫХ ВИДОВ УЧЕБНОЙ ДЕЯТЕЛЬНОСТИ ОБУЧАЮЩИХСЯ</w:t>
      </w:r>
      <w:r w:rsidR="00CC404B" w:rsidRPr="00342A16">
        <w:rPr>
          <w:rFonts w:ascii="Times New Roman" w:eastAsia="Calibri" w:hAnsi="Times New Roman"/>
          <w:i/>
          <w:color w:val="7030A0"/>
          <w:sz w:val="28"/>
          <w:szCs w:val="28"/>
          <w:lang w:bidi="he-IL"/>
        </w:rPr>
        <w:t xml:space="preserve">   </w:t>
      </w:r>
    </w:p>
    <w:p w:rsidR="006F5690" w:rsidRPr="00493CBC" w:rsidRDefault="006F5690" w:rsidP="00493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E4D1F"/>
          <w:sz w:val="28"/>
          <w:szCs w:val="28"/>
        </w:rPr>
      </w:pPr>
    </w:p>
    <w:p w:rsidR="006F5690" w:rsidRPr="00493CBC" w:rsidRDefault="00C22D7A" w:rsidP="00493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E4D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3E4D1F"/>
          <w:sz w:val="28"/>
          <w:szCs w:val="28"/>
        </w:rPr>
        <w:pict>
          <v:shape id="_x0000_s1032" type="#_x0000_t32" style="position:absolute;left:0;text-align:left;margin-left:-10.4pt;margin-top:-.15pt;width:465.65pt;height:0;z-index:251666432" o:connectortype="straight"/>
        </w:pict>
      </w:r>
    </w:p>
    <w:p w:rsidR="006F5690" w:rsidRPr="00493CBC" w:rsidRDefault="006F5690" w:rsidP="00493CB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BC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представлено тематическое планирование для </w:t>
      </w:r>
      <w:r w:rsidRPr="00A1117E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A1117E" w:rsidRPr="00A111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117E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493CBC">
        <w:rPr>
          <w:rFonts w:ascii="Times New Roman" w:eastAsia="Times New Roman" w:hAnsi="Times New Roman" w:cs="Times New Roman"/>
          <w:sz w:val="28"/>
          <w:szCs w:val="28"/>
        </w:rPr>
        <w:t xml:space="preserve"> классов в соответствии с требованиями ФГОС начального образования. Тематическое планирование отражает содержание курса, количество часов, отводимое на каждую тему. </w:t>
      </w:r>
    </w:p>
    <w:p w:rsidR="00342A16" w:rsidRDefault="00342A16" w:rsidP="00493CB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42A16" w:rsidRDefault="00342A16" w:rsidP="00493CB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42A16" w:rsidRDefault="00342A16" w:rsidP="00493CB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42A16" w:rsidRDefault="00342A16" w:rsidP="00493CB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F5690" w:rsidRPr="00493CBC" w:rsidRDefault="006F5690" w:rsidP="00493CB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3C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ТЕМАТИЧЕСКОЕ ПЛАНИРОВАНИЕ</w:t>
      </w:r>
      <w:r w:rsidR="00CC40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34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25"/>
        <w:gridCol w:w="29"/>
        <w:gridCol w:w="1105"/>
        <w:gridCol w:w="29"/>
        <w:gridCol w:w="1247"/>
        <w:gridCol w:w="28"/>
        <w:gridCol w:w="3969"/>
        <w:gridCol w:w="114"/>
        <w:gridCol w:w="709"/>
        <w:gridCol w:w="28"/>
        <w:gridCol w:w="3205"/>
      </w:tblGrid>
      <w:tr w:rsidR="006F5690" w:rsidRPr="00493CBC" w:rsidTr="00327738">
        <w:trPr>
          <w:cantSplit/>
          <w:trHeight w:val="274"/>
        </w:trPr>
        <w:tc>
          <w:tcPr>
            <w:tcW w:w="10888" w:type="dxa"/>
            <w:gridSpan w:val="11"/>
            <w:shd w:val="clear" w:color="auto" w:fill="BFBFBF" w:themeFill="background1" w:themeFillShade="BF"/>
          </w:tcPr>
          <w:p w:rsidR="006F5690" w:rsidRPr="00942611" w:rsidRDefault="006F5690" w:rsidP="00493CBC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93CB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42611" w:rsidRPr="009426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9426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6F5690" w:rsidRPr="00493CBC" w:rsidTr="00327738">
        <w:trPr>
          <w:cantSplit/>
          <w:trHeight w:val="272"/>
        </w:trPr>
        <w:tc>
          <w:tcPr>
            <w:tcW w:w="454" w:type="dxa"/>
            <w:gridSpan w:val="2"/>
            <w:vMerge w:val="restart"/>
            <w:shd w:val="clear" w:color="auto" w:fill="BFBFBF" w:themeFill="background1" w:themeFillShade="BF"/>
            <w:textDirection w:val="btLr"/>
          </w:tcPr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2409" w:type="dxa"/>
            <w:gridSpan w:val="4"/>
            <w:shd w:val="clear" w:color="auto" w:fill="BFBFBF" w:themeFill="background1" w:themeFillShade="BF"/>
          </w:tcPr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</w:tcPr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  <w:gridSpan w:val="3"/>
            <w:vMerge w:val="restart"/>
            <w:shd w:val="clear" w:color="auto" w:fill="BFBFBF" w:themeFill="background1" w:themeFillShade="BF"/>
          </w:tcPr>
          <w:p w:rsidR="006F5690" w:rsidRPr="00AD065D" w:rsidRDefault="006F5690" w:rsidP="00AD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5690" w:rsidRPr="00AD065D" w:rsidRDefault="006F5690" w:rsidP="00AD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690" w:rsidRPr="00AD065D" w:rsidRDefault="006F5690" w:rsidP="00AD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3205" w:type="dxa"/>
            <w:vMerge w:val="restart"/>
            <w:shd w:val="clear" w:color="auto" w:fill="BFBFBF" w:themeFill="background1" w:themeFillShade="BF"/>
          </w:tcPr>
          <w:p w:rsidR="006F5690" w:rsidRPr="00AD065D" w:rsidRDefault="006F5690" w:rsidP="00AD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5690" w:rsidRPr="00AD065D" w:rsidRDefault="006F5690" w:rsidP="00AD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деятельности</w:t>
            </w:r>
          </w:p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690" w:rsidRPr="00493CBC" w:rsidTr="00327738">
        <w:trPr>
          <w:cantSplit/>
          <w:trHeight w:val="564"/>
        </w:trPr>
        <w:tc>
          <w:tcPr>
            <w:tcW w:w="454" w:type="dxa"/>
            <w:gridSpan w:val="2"/>
            <w:vMerge/>
            <w:shd w:val="clear" w:color="auto" w:fill="BFBFBF" w:themeFill="background1" w:themeFillShade="BF"/>
          </w:tcPr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  <w:shd w:val="clear" w:color="auto" w:fill="BFBFBF" w:themeFill="background1" w:themeFillShade="BF"/>
          </w:tcPr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shd w:val="clear" w:color="auto" w:fill="BFBFBF" w:themeFill="background1" w:themeFillShade="BF"/>
          </w:tcPr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  <w:vMerge/>
            <w:shd w:val="clear" w:color="auto" w:fill="BFBFBF" w:themeFill="background1" w:themeFillShade="BF"/>
          </w:tcPr>
          <w:p w:rsidR="006F5690" w:rsidRPr="00AD065D" w:rsidRDefault="006F5690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17E" w:rsidRPr="00493CBC" w:rsidTr="00327738">
        <w:trPr>
          <w:cantSplit/>
          <w:trHeight w:val="564"/>
        </w:trPr>
        <w:tc>
          <w:tcPr>
            <w:tcW w:w="10888" w:type="dxa"/>
            <w:gridSpan w:val="11"/>
            <w:shd w:val="clear" w:color="auto" w:fill="FFFFFF" w:themeFill="background1"/>
          </w:tcPr>
          <w:p w:rsidR="00A1117E" w:rsidRPr="00AD065D" w:rsidRDefault="00A1117E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полон звуков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01.09.15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CC404B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вокруг нас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942611" w:rsidP="009426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>слов и отрывков текстов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08.09.15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Фабрика речи. Проект «Как я говорил, когда был маленьким»;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E963DA" w:rsidP="00373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94A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 xml:space="preserve"> «Как я говорил, когда был маленьким»;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15.09.15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Бессмыслица + бессмыслица = смысл. Анаграммы, шарады, кроссворды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E963DA" w:rsidP="0022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разгадывание 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>анаграмм, шарад, кроссвордов;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22.09.15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Полоса препятствий. Игры: «Диктор» (произнесение скороговорок), «Наборщик», «Пре</w:t>
            </w:r>
            <w:r w:rsidRPr="00AD065D">
              <w:rPr>
                <w:rFonts w:ascii="Times New Roman" w:hAnsi="Times New Roman" w:cs="Times New Roman"/>
                <w:sz w:val="28"/>
                <w:szCs w:val="28"/>
              </w:rPr>
              <w:softHyphen/>
              <w:t>вращение слов», «Волшебный квадрат»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E963DA" w:rsidP="0022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94A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 w:rsidR="00221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>«Диктор» (произнесение скороговорок), «Наборщик», «Пре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softHyphen/>
              <w:t>вращение слов», «Волшебный квадрат», «Слоговой аукцион»;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29.09.15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 xml:space="preserve">Рисуем звуками. Мини-исследование «Сколько может быть </w:t>
            </w:r>
            <w:r w:rsidR="00CC404B">
              <w:rPr>
                <w:rFonts w:ascii="Times New Roman" w:hAnsi="Times New Roman" w:cs="Times New Roman"/>
                <w:sz w:val="28"/>
                <w:szCs w:val="28"/>
              </w:rPr>
              <w:t>в слове согласных букв подряд?»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E963DA" w:rsidP="0022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94A">
              <w:rPr>
                <w:rFonts w:ascii="Times New Roman" w:hAnsi="Times New Roman" w:cs="Times New Roman"/>
                <w:b/>
                <w:sz w:val="28"/>
                <w:szCs w:val="28"/>
              </w:rPr>
              <w:t>мини-исследование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 xml:space="preserve"> «Сколько может быть </w:t>
            </w:r>
            <w:r w:rsidR="00CC404B">
              <w:rPr>
                <w:rFonts w:ascii="Times New Roman" w:hAnsi="Times New Roman" w:cs="Times New Roman"/>
                <w:sz w:val="28"/>
                <w:szCs w:val="28"/>
              </w:rPr>
              <w:t>в слове согласных букв подряд?»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06.10.15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CC404B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словесного ударения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942611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>слов и отрывков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</w:t>
            </w:r>
            <w:r w:rsidR="00CC404B">
              <w:rPr>
                <w:rFonts w:ascii="Times New Roman" w:hAnsi="Times New Roman" w:cs="Times New Roman"/>
                <w:sz w:val="28"/>
                <w:szCs w:val="28"/>
              </w:rPr>
              <w:t>ировка в постановке ударения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10888" w:type="dxa"/>
            <w:gridSpan w:val="11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Азбука, прошедшая сквозь века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13.10.15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Буквы старые и новые. Чтение слов и отрывков текстов, написанных кириллицей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E963DA" w:rsidP="002215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>слов и отрывков текстов, написанных кириллицей, а также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br/>
              <w:t>чтение и запись чисел с помощью букв кириллицы;</w:t>
            </w:r>
          </w:p>
        </w:tc>
      </w:tr>
      <w:tr w:rsidR="00AD065D" w:rsidRPr="00493CBC" w:rsidTr="00327738">
        <w:trPr>
          <w:cantSplit/>
          <w:trHeight w:val="2679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20.10.15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CC404B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считали наши предки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2215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="00E963DA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тение</w:t>
            </w:r>
            <w:r w:rsidR="00E963DA" w:rsidRPr="00282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t>слов и отрывков текстов, написанных кириллицей, а также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br/>
              <w:t>чтение и запись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чисел с помощью букв кириллицы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27.10.15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Страницы древних книг. Экскурсия в краеведческий музей (знакомство с древними памят</w:t>
            </w:r>
            <w:r w:rsidRPr="00AD065D">
              <w:rPr>
                <w:rFonts w:ascii="Times New Roman" w:hAnsi="Times New Roman" w:cs="Times New Roman"/>
                <w:sz w:val="28"/>
                <w:szCs w:val="28"/>
              </w:rPr>
              <w:softHyphen/>
              <w:t>никами письменности)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22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r w:rsidR="00E963DA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кскурсия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t xml:space="preserve"> в краеведческий музей (знакомство с древними памят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softHyphen/>
              <w:t>никами 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сьменности)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10.11.15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 xml:space="preserve">Живая и весёлая буква </w:t>
            </w:r>
            <w:proofErr w:type="spellStart"/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алфавита</w:t>
            </w:r>
            <w:proofErr w:type="gramStart"/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proofErr w:type="spellEnd"/>
            <w:r w:rsidRPr="00AD065D">
              <w:rPr>
                <w:rFonts w:ascii="Times New Roman" w:hAnsi="Times New Roman" w:cs="Times New Roman"/>
                <w:sz w:val="28"/>
                <w:szCs w:val="28"/>
              </w:rPr>
              <w:t xml:space="preserve"> «Самая красивая буква» (варианты оформления букв для красной строки)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22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E963DA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онкурс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t xml:space="preserve"> «Самая красивая буква» (варианты оформления букв для красной строки);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17.11.15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Загадки русской график</w:t>
            </w:r>
            <w:r w:rsidR="00CC404B">
              <w:rPr>
                <w:rFonts w:ascii="Times New Roman" w:hAnsi="Times New Roman" w:cs="Times New Roman"/>
                <w:sz w:val="28"/>
                <w:szCs w:val="28"/>
              </w:rPr>
              <w:t>и. Рисование: «Весёлая буква</w:t>
            </w:r>
            <w:proofErr w:type="gramStart"/>
            <w:r w:rsidR="00CC404B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="00CC40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22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E963DA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исование:</w:t>
            </w:r>
            <w:r w:rsidR="00CC404B">
              <w:rPr>
                <w:rFonts w:ascii="Times New Roman" w:hAnsi="Times New Roman" w:cs="Times New Roman"/>
                <w:sz w:val="28"/>
                <w:szCs w:val="28"/>
              </w:rPr>
              <w:t xml:space="preserve"> «Весёлая буква</w:t>
            </w:r>
            <w:proofErr w:type="gramStart"/>
            <w:r w:rsidR="00CC404B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="00CC40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10888" w:type="dxa"/>
            <w:gridSpan w:val="11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Всему название дано</w:t>
            </w:r>
          </w:p>
        </w:tc>
      </w:tr>
      <w:tr w:rsidR="00AD065D" w:rsidRPr="00493CBC" w:rsidTr="00327738">
        <w:trPr>
          <w:cantSplit/>
          <w:trHeight w:val="69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CC404B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4B">
              <w:rPr>
                <w:rFonts w:ascii="Times New Roman" w:eastAsia="Times New Roman" w:hAnsi="Times New Roman" w:cs="Times New Roman"/>
                <w:sz w:val="28"/>
                <w:szCs w:val="28"/>
              </w:rPr>
              <w:t>24.11.15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CC404B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CC404B" w:rsidRDefault="00CC404B" w:rsidP="0094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4B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Рождение языка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942611" w:rsidP="00373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4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происхождения слов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01.12.15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Сколько слов в языке?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E963DA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онкурс 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t>«Придумы</w:t>
            </w:r>
            <w:r w:rsidR="00CC404B">
              <w:rPr>
                <w:rFonts w:ascii="Times New Roman" w:hAnsi="Times New Roman" w:cs="Times New Roman"/>
                <w:sz w:val="28"/>
                <w:szCs w:val="28"/>
              </w:rPr>
              <w:t>ваем название для новых конфет»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08.12.15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Имена, имена, имена..</w:t>
            </w:r>
            <w:proofErr w:type="gramStart"/>
            <w:r w:rsidRPr="00AD06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.п</w:t>
            </w:r>
            <w:proofErr w:type="gramEnd"/>
            <w:r w:rsidRPr="00AD06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роекты: «Моё имя», «Старинные имена в моей семье», «Моё лю</w:t>
            </w:r>
            <w:r w:rsidRPr="00AD06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бимое блюдо и его название»;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CC4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E963DA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роекты: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t xml:space="preserve"> «Моё имя», «Старинные имена в моей семье», «Моё лю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softHyphen/>
              <w:t>бимое блюдо и его название»;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15.12.15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Увлекательные истории о самых простых вещах. Мини-сочинение «Я — сын, ученик, спортсмен...»;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CC4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E963DA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ини-сочинение 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t>«Я — сын, ученик, спортсмен...»;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22.12.15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Словари — сокровищница языка. Игры: «Найди слово», «Отгадай по признакам»;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CC4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t>«Найди слово», «Отгадай по признакам»;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10888" w:type="dxa"/>
            <w:gridSpan w:val="11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делаются слова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«Дальние родственники».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CC40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t>«Найди родственное слово»;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327738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D065D" w:rsidRPr="00AD065D">
              <w:rPr>
                <w:rFonts w:ascii="Times New Roman" w:hAnsi="Times New Roman" w:cs="Times New Roman"/>
                <w:sz w:val="28"/>
                <w:szCs w:val="28"/>
              </w:rPr>
              <w:t>.01.16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Слова «готовые» и «сделанные». Игры: «Что раньше, что потом», «Словообразовательное лото»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342A16" w:rsidRDefault="00E963DA" w:rsidP="00E963DA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C55491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>«Что раньше, что потом</w:t>
            </w:r>
            <w:r w:rsidR="00CC404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CC404B">
              <w:rPr>
                <w:rFonts w:ascii="Times New Roman" w:hAnsi="Times New Roman" w:cs="Times New Roman"/>
                <w:sz w:val="28"/>
                <w:szCs w:val="28"/>
              </w:rPr>
              <w:t>Словообразователь</w:t>
            </w:r>
            <w:proofErr w:type="spellEnd"/>
          </w:p>
          <w:p w:rsidR="00AD065D" w:rsidRPr="00AD065D" w:rsidRDefault="00CC404B" w:rsidP="00E963DA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лото»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327738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D065D" w:rsidRPr="00AD065D">
              <w:rPr>
                <w:rFonts w:ascii="Times New Roman" w:hAnsi="Times New Roman" w:cs="Times New Roman"/>
                <w:sz w:val="28"/>
                <w:szCs w:val="28"/>
              </w:rPr>
              <w:t>.01.16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Есть ли «родители» у слов?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E963DA" w:rsidP="00E963DA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>«Словообразовательное домино», «Найди пару», «Четвёртый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лишний»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327738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02.02.16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Внимание, корень! Лингвистический эксперимент «Свойства корня»;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CC40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E963DA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ингвистический эксперимент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t xml:space="preserve"> «Сво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йства корня»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327738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.02.16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Такие разные суффиксы. Конструирование слов по словообразовательным моделям;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342A16" w:rsidRDefault="00C55491" w:rsidP="00342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E963DA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онструирование </w:t>
            </w: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E963DA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963DA" w:rsidRPr="00282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57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221573">
              <w:rPr>
                <w:rFonts w:ascii="Times New Roman" w:hAnsi="Times New Roman" w:cs="Times New Roman"/>
                <w:sz w:val="28"/>
                <w:szCs w:val="28"/>
              </w:rPr>
              <w:t>словообразователь</w:t>
            </w:r>
            <w:proofErr w:type="spellEnd"/>
          </w:p>
          <w:p w:rsidR="00AD065D" w:rsidRPr="00AD065D" w:rsidRDefault="00221573" w:rsidP="00342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моделям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327738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AD065D" w:rsidRPr="00AD065D">
              <w:rPr>
                <w:rFonts w:ascii="Times New Roman" w:hAnsi="Times New Roman" w:cs="Times New Roman"/>
                <w:sz w:val="28"/>
                <w:szCs w:val="28"/>
              </w:rPr>
              <w:t>.02.16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Когда нужно «приставить», «отставить» и «переставить»?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E963DA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превращения»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Pr="00AD0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 xml:space="preserve">Что нам стоит слово построить? Проект «Как </w:t>
            </w:r>
            <w:r w:rsidR="00342A16">
              <w:rPr>
                <w:rFonts w:ascii="Times New Roman" w:hAnsi="Times New Roman" w:cs="Times New Roman"/>
                <w:sz w:val="28"/>
                <w:szCs w:val="28"/>
              </w:rPr>
              <w:t>конфеты получают свои названия»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E963DA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роект</w:t>
            </w:r>
            <w:r w:rsidR="00E963DA" w:rsidRPr="0028294A">
              <w:rPr>
                <w:rFonts w:ascii="Times New Roman" w:hAnsi="Times New Roman" w:cs="Times New Roman"/>
                <w:sz w:val="28"/>
                <w:szCs w:val="28"/>
              </w:rPr>
              <w:t xml:space="preserve"> «Как </w:t>
            </w:r>
            <w:r w:rsidR="00221573">
              <w:rPr>
                <w:rFonts w:ascii="Times New Roman" w:hAnsi="Times New Roman" w:cs="Times New Roman"/>
                <w:sz w:val="28"/>
                <w:szCs w:val="28"/>
              </w:rPr>
              <w:t>конфеты получают свои названия»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10888" w:type="dxa"/>
            <w:gridSpan w:val="11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Секреты правильной речи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5.03.16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34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 w:rsidR="00342A16">
              <w:rPr>
                <w:rFonts w:ascii="Times New Roman" w:hAnsi="Times New Roman" w:cs="Times New Roman"/>
                <w:sz w:val="28"/>
                <w:szCs w:val="28"/>
              </w:rPr>
              <w:t>варное богатство русского языка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C55491" w:rsidRDefault="00C55491" w:rsidP="00C55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sz w:val="28"/>
                <w:szCs w:val="28"/>
              </w:rPr>
              <w:t>Решение кроссвордов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9.03.16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Словарное богатство русского языка.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Вместе и врозь, или</w:t>
            </w:r>
            <w:proofErr w:type="gramStart"/>
            <w:r w:rsidRPr="00AD065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D065D">
              <w:rPr>
                <w:rFonts w:ascii="Times New Roman" w:hAnsi="Times New Roman" w:cs="Times New Roman"/>
                <w:sz w:val="28"/>
                <w:szCs w:val="28"/>
              </w:rPr>
              <w:t xml:space="preserve">очему </w:t>
            </w:r>
            <w:r w:rsidR="00221573">
              <w:rPr>
                <w:rFonts w:ascii="Times New Roman" w:hAnsi="Times New Roman" w:cs="Times New Roman"/>
                <w:sz w:val="28"/>
                <w:szCs w:val="28"/>
              </w:rPr>
              <w:t>нельзя сказать «молодой старик»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22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мини-словариков: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«Собираю фразеологизмы»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Pr="00AD0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Выбираем точное слово. Игры: «Табу», «Не повторяться»,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22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«Табу», «Не повторяться»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12.04.16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Выбираем точное слово. Игры: «Объясни слово, не называя его», «Закончи пословицы»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>«Объясни слово, не называя его», «Закончи пословицы»;</w:t>
            </w:r>
          </w:p>
        </w:tc>
      </w:tr>
      <w:tr w:rsidR="00AD065D" w:rsidRPr="00493CBC" w:rsidTr="00327738">
        <w:trPr>
          <w:cantSplit/>
          <w:trHeight w:val="1329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9.04.16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Одно или много?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C404B" w:rsidP="00342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Многозначные сло</w:t>
            </w:r>
            <w:r w:rsidR="00221573">
              <w:rPr>
                <w:rFonts w:ascii="Times New Roman" w:hAnsi="Times New Roman" w:cs="Times New Roman"/>
                <w:sz w:val="28"/>
                <w:szCs w:val="28"/>
              </w:rPr>
              <w:t>ва, составление мини-словариков</w:t>
            </w:r>
          </w:p>
        </w:tc>
      </w:tr>
      <w:tr w:rsidR="00AD065D" w:rsidRPr="00493CBC" w:rsidTr="00327738">
        <w:trPr>
          <w:cantSplit/>
          <w:trHeight w:val="1266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26.04.16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Когда у слов много общего?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C404B" w:rsidP="00342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Многозначные слова, составлен</w:t>
            </w:r>
            <w:r w:rsidR="00221573">
              <w:rPr>
                <w:rFonts w:ascii="Times New Roman" w:hAnsi="Times New Roman" w:cs="Times New Roman"/>
                <w:sz w:val="28"/>
                <w:szCs w:val="28"/>
              </w:rPr>
              <w:t>ие мини-словариков</w:t>
            </w:r>
          </w:p>
        </w:tc>
      </w:tr>
      <w:tr w:rsidR="00AD065D" w:rsidRPr="00493CBC" w:rsidTr="00327738">
        <w:trPr>
          <w:cantSplit/>
          <w:trHeight w:val="1473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03.05.16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Когда значения спорят?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C404B" w:rsidP="00342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94A">
              <w:rPr>
                <w:rFonts w:ascii="Times New Roman" w:hAnsi="Times New Roman" w:cs="Times New Roman"/>
                <w:sz w:val="28"/>
                <w:szCs w:val="28"/>
              </w:rPr>
              <w:t xml:space="preserve">«Очеловечивание» мира (употребление слов </w:t>
            </w:r>
            <w:r w:rsidR="00221573">
              <w:rPr>
                <w:rFonts w:ascii="Times New Roman" w:hAnsi="Times New Roman" w:cs="Times New Roman"/>
                <w:sz w:val="28"/>
                <w:szCs w:val="28"/>
              </w:rPr>
              <w:t>в прямом и переносном значении</w:t>
            </w:r>
            <w:r w:rsidR="00373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10.05.16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Слова одинаковые, но разные. Составление мини-словариков: «Собираю синонимы»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22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E963DA"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оставление мини-словариков:</w:t>
            </w:r>
            <w:r w:rsidR="00E963DA">
              <w:rPr>
                <w:rFonts w:ascii="Times New Roman" w:hAnsi="Times New Roman" w:cs="Times New Roman"/>
                <w:sz w:val="28"/>
                <w:szCs w:val="28"/>
              </w:rPr>
              <w:t xml:space="preserve"> «Собираю синонимы»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17.05.16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Слова одинаковые, но разные. Составление мини-словариков: «Собираю антонимы»,</w:t>
            </w:r>
          </w:p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22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55491">
              <w:rPr>
                <w:rFonts w:ascii="Times New Roman" w:hAnsi="Times New Roman" w:cs="Times New Roman"/>
                <w:i/>
                <w:sz w:val="28"/>
                <w:szCs w:val="28"/>
              </w:rPr>
              <w:t>оставление мини-словариков: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«Собираю антонимы»</w:t>
            </w:r>
          </w:p>
        </w:tc>
      </w:tr>
      <w:tr w:rsidR="00AD065D" w:rsidRPr="00493CBC" w:rsidTr="00327738">
        <w:trPr>
          <w:cantSplit/>
          <w:trHeight w:val="564"/>
        </w:trPr>
        <w:tc>
          <w:tcPr>
            <w:tcW w:w="425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24.05.16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AD065D" w:rsidRPr="00AD065D" w:rsidRDefault="00AD065D" w:rsidP="00AD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hAnsi="Times New Roman" w:cs="Times New Roman"/>
                <w:sz w:val="28"/>
                <w:szCs w:val="28"/>
              </w:rPr>
              <w:t>«Местные жители» и «иностранцы». Составление шуточных рассказов и стихов.</w:t>
            </w:r>
          </w:p>
        </w:tc>
        <w:tc>
          <w:tcPr>
            <w:tcW w:w="709" w:type="dxa"/>
            <w:shd w:val="clear" w:color="auto" w:fill="FFFFFF" w:themeFill="background1"/>
          </w:tcPr>
          <w:p w:rsidR="00AD065D" w:rsidRPr="00AD065D" w:rsidRDefault="00AD065D" w:rsidP="00AD065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2"/>
            <w:shd w:val="clear" w:color="auto" w:fill="FFFFFF" w:themeFill="background1"/>
          </w:tcPr>
          <w:p w:rsidR="00AD065D" w:rsidRPr="00AD065D" w:rsidRDefault="00C55491" w:rsidP="0022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4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63DA" w:rsidRPr="00C55491">
              <w:rPr>
                <w:rFonts w:ascii="Times New Roman" w:hAnsi="Times New Roman" w:cs="Times New Roman"/>
                <w:sz w:val="28"/>
                <w:szCs w:val="28"/>
              </w:rPr>
              <w:t>оставле</w:t>
            </w:r>
            <w:r w:rsidR="00221573">
              <w:rPr>
                <w:rFonts w:ascii="Times New Roman" w:hAnsi="Times New Roman" w:cs="Times New Roman"/>
                <w:sz w:val="28"/>
                <w:szCs w:val="28"/>
              </w:rPr>
              <w:t>ние шуточных рассказов и стихов</w:t>
            </w:r>
          </w:p>
        </w:tc>
      </w:tr>
      <w:tr w:rsidR="00AD065D" w:rsidRPr="00493CBC" w:rsidTr="00327738">
        <w:trPr>
          <w:cantSplit/>
          <w:trHeight w:val="279"/>
        </w:trPr>
        <w:tc>
          <w:tcPr>
            <w:tcW w:w="6946" w:type="dxa"/>
            <w:gridSpan w:val="8"/>
            <w:shd w:val="clear" w:color="auto" w:fill="FFFFFF" w:themeFill="background1"/>
          </w:tcPr>
          <w:p w:rsidR="00AD065D" w:rsidRPr="00493CBC" w:rsidRDefault="00AD065D" w:rsidP="00AD065D">
            <w:pPr>
              <w:shd w:val="clear" w:color="auto" w:fill="BFBFBF" w:themeFill="background1" w:themeFillShade="BF"/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42" w:type="dxa"/>
            <w:gridSpan w:val="3"/>
            <w:shd w:val="clear" w:color="auto" w:fill="FFFFFF" w:themeFill="background1"/>
          </w:tcPr>
          <w:p w:rsidR="00AD065D" w:rsidRPr="00493CBC" w:rsidRDefault="00AD065D" w:rsidP="00AD065D">
            <w:pPr>
              <w:shd w:val="clear" w:color="auto" w:fill="BFBFBF" w:themeFill="background1" w:themeFillShade="BF"/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33</w:t>
            </w:r>
          </w:p>
        </w:tc>
      </w:tr>
    </w:tbl>
    <w:p w:rsidR="00CC404B" w:rsidRDefault="006F5690" w:rsidP="00CC404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  <w:u w:val="single"/>
          <w:lang w:eastAsia="en-US"/>
        </w:rPr>
      </w:pPr>
      <w:r w:rsidRPr="00493CBC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  <w:u w:val="single"/>
          <w:lang w:eastAsia="en-US"/>
        </w:rPr>
        <w:t xml:space="preserve"> </w:t>
      </w:r>
    </w:p>
    <w:p w:rsidR="00342A16" w:rsidRDefault="00342A16" w:rsidP="00CC404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  <w:u w:val="single"/>
          <w:lang w:eastAsia="en-US"/>
        </w:rPr>
      </w:pPr>
    </w:p>
    <w:p w:rsidR="006F5690" w:rsidRPr="00342A16" w:rsidRDefault="006F5690" w:rsidP="00CC404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eastAsia="en-US"/>
        </w:rPr>
      </w:pPr>
      <w:r w:rsidRPr="00342A16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eastAsia="en-US"/>
        </w:rPr>
        <w:t xml:space="preserve">8. </w:t>
      </w:r>
      <w:r w:rsidR="00CC404B" w:rsidRPr="00342A16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ОПИСАНИЕ УЧЕБНО-МЕТОДИЧЕСКОГО  И МАТЕРИАЛЬНО-ТЕХНИЧЕСКОГО ОБЕСПЕЧЕНИЯ ОБРАЗОВАТЕЛЬНОЙ ДЕЯТЕЛЬНОСТИ КУРСА ВНЕУРОЧНОЙ ДЕЯТЕЛЬНОСТИ</w:t>
      </w: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5690" w:rsidRPr="00493CBC" w:rsidRDefault="00C22D7A" w:rsidP="00493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_x0000_s1033" type="#_x0000_t32" style="position:absolute;margin-left:1.6pt;margin-top:-2.9pt;width:465.65pt;height:0;z-index:251667456" o:connectortype="straight"/>
        </w:pict>
      </w: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3CBC">
        <w:rPr>
          <w:rFonts w:ascii="Times New Roman" w:hAnsi="Times New Roman" w:cs="Times New Roman"/>
          <w:b/>
          <w:i/>
          <w:sz w:val="28"/>
          <w:szCs w:val="28"/>
        </w:rPr>
        <w:t>Материально- техническое обеспечение</w:t>
      </w:r>
    </w:p>
    <w:p w:rsidR="006F5690" w:rsidRPr="00493CBC" w:rsidRDefault="006F5690" w:rsidP="00493C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3CBC">
        <w:rPr>
          <w:rFonts w:ascii="Times New Roman" w:hAnsi="Times New Roman" w:cs="Times New Roman"/>
          <w:sz w:val="28"/>
          <w:szCs w:val="28"/>
        </w:rPr>
        <w:t>Мультимедийное оборудование,</w:t>
      </w:r>
      <w:r w:rsidRPr="00493CBC">
        <w:rPr>
          <w:rFonts w:ascii="Times New Roman" w:hAnsi="Times New Roman" w:cs="Times New Roman"/>
          <w:b/>
          <w:i/>
          <w:color w:val="006666"/>
          <w:sz w:val="28"/>
          <w:szCs w:val="28"/>
        </w:rPr>
        <w:t xml:space="preserve"> </w:t>
      </w:r>
      <w:r w:rsidRPr="00493CBC">
        <w:rPr>
          <w:rFonts w:ascii="Times New Roman" w:hAnsi="Times New Roman" w:cs="Times New Roman"/>
          <w:sz w:val="28"/>
          <w:szCs w:val="28"/>
        </w:rPr>
        <w:t>компьютер, проектор, сканер, принтер, документ-камера.</w:t>
      </w:r>
    </w:p>
    <w:p w:rsidR="006F5690" w:rsidRPr="00493CBC" w:rsidRDefault="006F5690" w:rsidP="00493C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3CBC">
        <w:rPr>
          <w:rFonts w:ascii="Times New Roman" w:hAnsi="Times New Roman" w:cs="Times New Roman"/>
          <w:sz w:val="28"/>
          <w:szCs w:val="28"/>
        </w:rPr>
        <w:t>Интернет.</w:t>
      </w:r>
    </w:p>
    <w:p w:rsidR="006F5690" w:rsidRPr="00493CBC" w:rsidRDefault="006F5690" w:rsidP="00493CBC">
      <w:pPr>
        <w:pStyle w:val="a3"/>
        <w:numPr>
          <w:ilvl w:val="0"/>
          <w:numId w:val="10"/>
        </w:numPr>
        <w:tabs>
          <w:tab w:val="left" w:pos="4100"/>
        </w:tabs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3CBC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Цифровые образовательные ресурсы:</w:t>
      </w:r>
    </w:p>
    <w:tbl>
      <w:tblPr>
        <w:tblpPr w:leftFromText="180" w:rightFromText="180" w:vertAnchor="text" w:horzAnchor="margin" w:tblpXSpec="center" w:tblpY="165"/>
        <w:tblW w:w="9747" w:type="dxa"/>
        <w:tblLayout w:type="fixed"/>
        <w:tblLook w:val="0000"/>
      </w:tblPr>
      <w:tblGrid>
        <w:gridCol w:w="392"/>
        <w:gridCol w:w="3685"/>
        <w:gridCol w:w="5670"/>
      </w:tblGrid>
      <w:tr w:rsidR="008D662F" w:rsidRPr="00493CBC" w:rsidTr="00493C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8D662F" w:rsidP="00493CBC">
            <w:pPr>
              <w:tabs>
                <w:tab w:val="left" w:pos="41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8D662F" w:rsidP="00493CBC">
            <w:pPr>
              <w:tabs>
                <w:tab w:val="left" w:pos="41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F" w:rsidRPr="00493CBC" w:rsidRDefault="008D662F" w:rsidP="00493CBC">
            <w:pPr>
              <w:tabs>
                <w:tab w:val="left" w:pos="41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62F" w:rsidRPr="00493CBC" w:rsidTr="00493C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8D662F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C22D7A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8D662F" w:rsidRPr="00493CB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http://school-collection.edu.ru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F" w:rsidRPr="00493CBC" w:rsidRDefault="008D662F" w:rsidP="00493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bCs/>
                <w:sz w:val="28"/>
                <w:szCs w:val="28"/>
              </w:rPr>
              <w:t>Единая коллекция цифровых образовательных ресурсов</w:t>
            </w:r>
          </w:p>
        </w:tc>
      </w:tr>
      <w:tr w:rsidR="008D662F" w:rsidRPr="00493CBC" w:rsidTr="00493CBC">
        <w:trPr>
          <w:trHeight w:val="5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8D662F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C22D7A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8D662F" w:rsidRPr="00493CB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http://fcior.edu.ru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F" w:rsidRPr="00493CBC" w:rsidRDefault="008D662F" w:rsidP="00493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центр информационно-образовательных ресурсов (ФЦИОР)</w:t>
            </w:r>
          </w:p>
        </w:tc>
      </w:tr>
      <w:tr w:rsidR="008D662F" w:rsidRPr="00493CBC" w:rsidTr="00493C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8D662F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C22D7A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8D662F" w:rsidRPr="00493CB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http://www.ict.edu.ru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F" w:rsidRPr="00493CBC" w:rsidRDefault="008D662F" w:rsidP="00493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bCs/>
                <w:sz w:val="28"/>
                <w:szCs w:val="28"/>
              </w:rPr>
              <w:t>Портал "Информационно-коммуникационные технологии в образовании"</w:t>
            </w:r>
          </w:p>
        </w:tc>
      </w:tr>
      <w:tr w:rsidR="008D662F" w:rsidRPr="00493CBC" w:rsidTr="00493C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8D662F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C22D7A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8D662F" w:rsidRPr="00493CB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http://www.school-club.ru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F" w:rsidRPr="00493CBC" w:rsidRDefault="008D662F" w:rsidP="00493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 клуб</w:t>
            </w:r>
          </w:p>
        </w:tc>
      </w:tr>
      <w:tr w:rsidR="008D662F" w:rsidRPr="00493CBC" w:rsidTr="00493C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8D662F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C22D7A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8D662F" w:rsidRPr="00493CB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http://nachalka.info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F" w:rsidRPr="00493CBC" w:rsidRDefault="008D662F" w:rsidP="00493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Начальная школа</w:t>
            </w:r>
          </w:p>
        </w:tc>
      </w:tr>
      <w:tr w:rsidR="008D662F" w:rsidRPr="00493CBC" w:rsidTr="00493C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8D662F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2F" w:rsidRPr="00493CBC" w:rsidRDefault="00C22D7A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D662F" w:rsidRPr="00493CB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http://n</w:t>
              </w:r>
              <w:r w:rsidR="008D662F" w:rsidRPr="00493CB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sc.1september.ru</w:t>
              </w:r>
            </w:hyperlink>
            <w:r w:rsidR="008D662F" w:rsidRPr="0049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F" w:rsidRPr="00493CBC" w:rsidRDefault="008D662F" w:rsidP="00493CBC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C">
              <w:rPr>
                <w:rFonts w:ascii="Times New Roman" w:hAnsi="Times New Roman" w:cs="Times New Roman"/>
                <w:sz w:val="28"/>
                <w:szCs w:val="28"/>
              </w:rPr>
              <w:t>Материалы газеты «Начальная школа» издательства «Первое сентября»</w:t>
            </w:r>
          </w:p>
        </w:tc>
      </w:tr>
    </w:tbl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5690" w:rsidRPr="00493CBC" w:rsidRDefault="006F5690" w:rsidP="00493C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3E4D1F"/>
          <w:sz w:val="28"/>
          <w:szCs w:val="28"/>
        </w:rPr>
      </w:pPr>
    </w:p>
    <w:p w:rsidR="00493CBC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b/>
          <w:i/>
          <w:sz w:val="28"/>
          <w:szCs w:val="28"/>
        </w:rPr>
        <w:t>Литература для учителя</w:t>
      </w:r>
    </w:p>
    <w:p w:rsidR="00493CBC" w:rsidRPr="00493CBC" w:rsidRDefault="00493CBC" w:rsidP="00493CB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/М –во образования и науки</w:t>
      </w:r>
      <w:proofErr w:type="gramStart"/>
      <w:r w:rsidRPr="00493CB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493CBC">
        <w:rPr>
          <w:rFonts w:ascii="Times New Roman" w:hAnsi="Times New Roman" w:cs="Times New Roman"/>
          <w:sz w:val="28"/>
          <w:szCs w:val="28"/>
        </w:rPr>
        <w:t>ос. Федерации. – М.</w:t>
      </w:r>
      <w:proofErr w:type="gramStart"/>
      <w:r w:rsidRPr="00493C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3CBC">
        <w:rPr>
          <w:rFonts w:ascii="Times New Roman" w:hAnsi="Times New Roman" w:cs="Times New Roman"/>
          <w:sz w:val="28"/>
          <w:szCs w:val="28"/>
        </w:rPr>
        <w:t xml:space="preserve"> Просвещение, 2011. -48 с.</w:t>
      </w:r>
    </w:p>
    <w:p w:rsidR="00493CBC" w:rsidRPr="00493CBC" w:rsidRDefault="00493CBC" w:rsidP="00493CB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Сборник программ по внеурочной деятельности. Начальная школа, часть 1  - М. Просвещение, 2011. – 230 с.</w:t>
      </w:r>
    </w:p>
    <w:p w:rsidR="00493CBC" w:rsidRPr="00493CBC" w:rsidRDefault="00493CBC" w:rsidP="00493CB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Планируемые результаты начального общего образования. – М. Просвещение, 2011. -119 с.</w:t>
      </w:r>
    </w:p>
    <w:p w:rsidR="00493CBC" w:rsidRPr="00493CBC" w:rsidRDefault="00493CBC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3CBC" w:rsidRPr="00493CBC" w:rsidRDefault="00493CBC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3CBC" w:rsidRPr="00493CBC" w:rsidRDefault="006F5690" w:rsidP="0049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b/>
          <w:i/>
          <w:sz w:val="28"/>
          <w:szCs w:val="28"/>
        </w:rPr>
        <w:t>Литература для ученика</w:t>
      </w:r>
    </w:p>
    <w:p w:rsidR="00493CBC" w:rsidRPr="00493CBC" w:rsidRDefault="00493CBC" w:rsidP="00493CB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Орфографический словарь: для учащихся  1-4 классов. С необходимыми пояснениями</w:t>
      </w:r>
      <w:proofErr w:type="gramStart"/>
      <w:r w:rsidRPr="00493CBC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493CBC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Н.Г.Кушакова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 xml:space="preserve"> – Волгоград: Учитель,2003.</w:t>
      </w:r>
    </w:p>
    <w:p w:rsidR="00493CBC" w:rsidRPr="00493CBC" w:rsidRDefault="00493CBC" w:rsidP="00493CB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Школьный толковый словарь русского языка: Пособие для учащихся /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М.С.Лапатухина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ред.Ф.П.Филина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>. – М.:Просвещение,1981.</w:t>
      </w:r>
    </w:p>
    <w:p w:rsidR="00493CBC" w:rsidRPr="00493CBC" w:rsidRDefault="00493CBC" w:rsidP="00493CB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Пословицы, поговорки и крылатые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выражения</w:t>
      </w:r>
      <w:proofErr w:type="gramStart"/>
      <w:r w:rsidRPr="00493CBC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493CBC">
        <w:rPr>
          <w:rFonts w:ascii="Times New Roman" w:hAnsi="Times New Roman" w:cs="Times New Roman"/>
          <w:sz w:val="28"/>
          <w:szCs w:val="28"/>
        </w:rPr>
        <w:t>шакова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 xml:space="preserve"> О.Д.Словарик школьника. –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493CBC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493CBC">
        <w:rPr>
          <w:rFonts w:ascii="Times New Roman" w:hAnsi="Times New Roman" w:cs="Times New Roman"/>
          <w:sz w:val="28"/>
          <w:szCs w:val="28"/>
        </w:rPr>
        <w:t>здательский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 xml:space="preserve"> Дом «Лира»,2007.</w:t>
      </w:r>
    </w:p>
    <w:p w:rsidR="00493CBC" w:rsidRPr="00493CBC" w:rsidRDefault="00493CBC" w:rsidP="00493CB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Русский язык. 1-4 классы: работа со словарными словами. Занимательные материалы. Вып.2/авт. – сост.Т.М. Анохина. – Волгоград: Учитель,2007.</w:t>
      </w:r>
    </w:p>
    <w:p w:rsidR="00493CBC" w:rsidRPr="00493CBC" w:rsidRDefault="00493CBC" w:rsidP="00493CB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Пословицы, поговорки и крылатые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выражения</w:t>
      </w:r>
      <w:proofErr w:type="gramStart"/>
      <w:r w:rsidRPr="00493CBC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493CBC">
        <w:rPr>
          <w:rFonts w:ascii="Times New Roman" w:hAnsi="Times New Roman" w:cs="Times New Roman"/>
          <w:sz w:val="28"/>
          <w:szCs w:val="28"/>
        </w:rPr>
        <w:t>шакова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 xml:space="preserve"> О.Д.Словарик школьника. –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493CBC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493CBC">
        <w:rPr>
          <w:rFonts w:ascii="Times New Roman" w:hAnsi="Times New Roman" w:cs="Times New Roman"/>
          <w:sz w:val="28"/>
          <w:szCs w:val="28"/>
        </w:rPr>
        <w:t>здательский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 xml:space="preserve"> Дом «Лира»,2007.</w:t>
      </w:r>
    </w:p>
    <w:p w:rsidR="00493CBC" w:rsidRPr="00493CBC" w:rsidRDefault="00493CBC" w:rsidP="00493CB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>Русский язык. 1-4 классы: работа со словарными словами. Занимательные материалы</w:t>
      </w:r>
      <w:proofErr w:type="gramStart"/>
      <w:r w:rsidRPr="00493CB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93CBC">
        <w:rPr>
          <w:rFonts w:ascii="Times New Roman" w:hAnsi="Times New Roman" w:cs="Times New Roman"/>
          <w:sz w:val="28"/>
          <w:szCs w:val="28"/>
        </w:rPr>
        <w:t>ып.2/авт. – сост.Т.М. Анохина. – Волгоград: Учитель,2007.</w:t>
      </w:r>
    </w:p>
    <w:p w:rsidR="00493CBC" w:rsidRPr="00493CBC" w:rsidRDefault="00493CBC" w:rsidP="00493CB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Развивающие задания: тесты, игры, упражнения: 3 класс/ Е. В.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Языканова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>. – М.: Экзамен, 2012 .</w:t>
      </w:r>
    </w:p>
    <w:p w:rsidR="00493CBC" w:rsidRPr="00493CBC" w:rsidRDefault="00493CBC" w:rsidP="00493CB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t xml:space="preserve">Ушаков Д. Н. Большой толковый словарь современного русского языка. - М.: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Альта-Принт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>, 2007.</w:t>
      </w:r>
    </w:p>
    <w:p w:rsidR="00493CBC" w:rsidRPr="00493CBC" w:rsidRDefault="00493CBC" w:rsidP="00493CB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BC">
        <w:rPr>
          <w:rFonts w:ascii="Times New Roman" w:hAnsi="Times New Roman" w:cs="Times New Roman"/>
          <w:sz w:val="28"/>
          <w:szCs w:val="28"/>
        </w:rPr>
        <w:lastRenderedPageBreak/>
        <w:t xml:space="preserve">Иллюстрированный толковый словарь русского языка/ В. И. Даль. – М.: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>, 2007.</w:t>
      </w:r>
    </w:p>
    <w:p w:rsidR="00C55491" w:rsidRPr="00D7121E" w:rsidRDefault="00493CBC" w:rsidP="00493CB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3CBC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 xml:space="preserve"> Л. С.,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Мощинская</w:t>
      </w:r>
      <w:proofErr w:type="spellEnd"/>
      <w:r w:rsidRPr="00493CBC">
        <w:rPr>
          <w:rFonts w:ascii="Times New Roman" w:hAnsi="Times New Roman" w:cs="Times New Roman"/>
          <w:sz w:val="28"/>
          <w:szCs w:val="28"/>
        </w:rPr>
        <w:t xml:space="preserve"> Н. В. Пишем без ошибок: комплект рабочих тетрадей для 3-4 классов. – М.: </w:t>
      </w:r>
      <w:proofErr w:type="spellStart"/>
      <w:r w:rsidRPr="00493CBC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55491" w:rsidRPr="00D7121E" w:rsidSect="00342A16">
      <w:footerReference w:type="default" r:id="rId15"/>
      <w:pgSz w:w="11906" w:h="16838"/>
      <w:pgMar w:top="1134" w:right="127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A4C" w:rsidRDefault="004D7A4C" w:rsidP="00E2023B">
      <w:pPr>
        <w:spacing w:after="0" w:line="240" w:lineRule="auto"/>
      </w:pPr>
      <w:r>
        <w:separator/>
      </w:r>
    </w:p>
  </w:endnote>
  <w:endnote w:type="continuationSeparator" w:id="0">
    <w:p w:rsidR="004D7A4C" w:rsidRDefault="004D7A4C" w:rsidP="00E2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660320"/>
      <w:docPartObj>
        <w:docPartGallery w:val="Page Numbers (Bottom of Page)"/>
        <w:docPartUnique/>
      </w:docPartObj>
    </w:sdtPr>
    <w:sdtContent>
      <w:p w:rsidR="00EA3EE1" w:rsidRDefault="00C22D7A">
        <w:pPr>
          <w:pStyle w:val="a6"/>
          <w:jc w:val="right"/>
        </w:pPr>
        <w:r>
          <w:fldChar w:fldCharType="begin"/>
        </w:r>
        <w:r w:rsidR="00EA3EE1">
          <w:instrText>PAGE   \* MERGEFORMAT</w:instrText>
        </w:r>
        <w:r>
          <w:fldChar w:fldCharType="separate"/>
        </w:r>
        <w:r w:rsidR="008B27E9">
          <w:rPr>
            <w:noProof/>
          </w:rPr>
          <w:t>13</w:t>
        </w:r>
        <w:r>
          <w:fldChar w:fldCharType="end"/>
        </w:r>
      </w:p>
    </w:sdtContent>
  </w:sdt>
  <w:p w:rsidR="00EA3EE1" w:rsidRDefault="00EA3E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A4C" w:rsidRDefault="004D7A4C" w:rsidP="00E2023B">
      <w:pPr>
        <w:spacing w:after="0" w:line="240" w:lineRule="auto"/>
      </w:pPr>
      <w:r>
        <w:separator/>
      </w:r>
    </w:p>
  </w:footnote>
  <w:footnote w:type="continuationSeparator" w:id="0">
    <w:p w:rsidR="004D7A4C" w:rsidRDefault="004D7A4C" w:rsidP="00E20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BA6B0A"/>
    <w:lvl w:ilvl="0">
      <w:numFmt w:val="bullet"/>
      <w:lvlText w:val="*"/>
      <w:lvlJc w:val="left"/>
    </w:lvl>
  </w:abstractNum>
  <w:abstractNum w:abstractNumId="1">
    <w:nsid w:val="01A71FFF"/>
    <w:multiLevelType w:val="hybridMultilevel"/>
    <w:tmpl w:val="887A4D8E"/>
    <w:lvl w:ilvl="0" w:tplc="793C5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E7E66"/>
    <w:multiLevelType w:val="hybridMultilevel"/>
    <w:tmpl w:val="C93CBD6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B5BA0"/>
    <w:multiLevelType w:val="hybridMultilevel"/>
    <w:tmpl w:val="BEF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C0A24"/>
    <w:multiLevelType w:val="hybridMultilevel"/>
    <w:tmpl w:val="4802FA7E"/>
    <w:lvl w:ilvl="0" w:tplc="793C5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B6710"/>
    <w:multiLevelType w:val="hybridMultilevel"/>
    <w:tmpl w:val="2D4C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F606F"/>
    <w:multiLevelType w:val="hybridMultilevel"/>
    <w:tmpl w:val="F21A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815"/>
    <w:multiLevelType w:val="hybridMultilevel"/>
    <w:tmpl w:val="8926D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17974"/>
    <w:multiLevelType w:val="hybridMultilevel"/>
    <w:tmpl w:val="3FC2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E45E1"/>
    <w:multiLevelType w:val="hybridMultilevel"/>
    <w:tmpl w:val="DFFEA31E"/>
    <w:lvl w:ilvl="0" w:tplc="37761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630B9"/>
    <w:multiLevelType w:val="hybridMultilevel"/>
    <w:tmpl w:val="7F28C702"/>
    <w:lvl w:ilvl="0" w:tplc="17FA4D6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408C9"/>
    <w:multiLevelType w:val="hybridMultilevel"/>
    <w:tmpl w:val="511898A2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1E887D94"/>
    <w:multiLevelType w:val="hybridMultilevel"/>
    <w:tmpl w:val="FA9CD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332C2"/>
    <w:multiLevelType w:val="hybridMultilevel"/>
    <w:tmpl w:val="0DC21CA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153F7"/>
    <w:multiLevelType w:val="hybridMultilevel"/>
    <w:tmpl w:val="EEAAA7A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960CC"/>
    <w:multiLevelType w:val="hybridMultilevel"/>
    <w:tmpl w:val="97CAC5F4"/>
    <w:lvl w:ilvl="0" w:tplc="D5F0F9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3853BE"/>
    <w:multiLevelType w:val="hybridMultilevel"/>
    <w:tmpl w:val="5058B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13B33"/>
    <w:multiLevelType w:val="hybridMultilevel"/>
    <w:tmpl w:val="0228299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5380C"/>
    <w:multiLevelType w:val="hybridMultilevel"/>
    <w:tmpl w:val="BDCA986C"/>
    <w:lvl w:ilvl="0" w:tplc="793C5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624EA"/>
    <w:multiLevelType w:val="hybridMultilevel"/>
    <w:tmpl w:val="DE6C8344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F5DF8"/>
    <w:multiLevelType w:val="hybridMultilevel"/>
    <w:tmpl w:val="30881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67392"/>
    <w:multiLevelType w:val="hybridMultilevel"/>
    <w:tmpl w:val="D122C03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E4829"/>
    <w:multiLevelType w:val="hybridMultilevel"/>
    <w:tmpl w:val="0D2E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C379A"/>
    <w:multiLevelType w:val="hybridMultilevel"/>
    <w:tmpl w:val="32F8BE44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5446B"/>
    <w:multiLevelType w:val="hybridMultilevel"/>
    <w:tmpl w:val="8BB41A12"/>
    <w:lvl w:ilvl="0" w:tplc="883270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F0090"/>
    <w:multiLevelType w:val="hybridMultilevel"/>
    <w:tmpl w:val="8534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3"/>
  </w:num>
  <w:num w:numId="4">
    <w:abstractNumId w:val="9"/>
  </w:num>
  <w:num w:numId="5">
    <w:abstractNumId w:val="15"/>
  </w:num>
  <w:num w:numId="6">
    <w:abstractNumId w:val="2"/>
  </w:num>
  <w:num w:numId="7">
    <w:abstractNumId w:val="20"/>
  </w:num>
  <w:num w:numId="8">
    <w:abstractNumId w:val="11"/>
  </w:num>
  <w:num w:numId="9">
    <w:abstractNumId w:val="12"/>
  </w:num>
  <w:num w:numId="10">
    <w:abstractNumId w:val="4"/>
  </w:num>
  <w:num w:numId="11">
    <w:abstractNumId w:val="19"/>
  </w:num>
  <w:num w:numId="12">
    <w:abstractNumId w:val="1"/>
  </w:num>
  <w:num w:numId="13">
    <w:abstractNumId w:val="13"/>
  </w:num>
  <w:num w:numId="14">
    <w:abstractNumId w:val="6"/>
  </w:num>
  <w:num w:numId="15">
    <w:abstractNumId w:val="10"/>
  </w:num>
  <w:num w:numId="16">
    <w:abstractNumId w:val="5"/>
  </w:num>
  <w:num w:numId="17">
    <w:abstractNumId w:val="16"/>
  </w:num>
  <w:num w:numId="18">
    <w:abstractNumId w:val="7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4"/>
  </w:num>
  <w:num w:numId="21">
    <w:abstractNumId w:val="22"/>
  </w:num>
  <w:num w:numId="22">
    <w:abstractNumId w:val="14"/>
  </w:num>
  <w:num w:numId="23">
    <w:abstractNumId w:val="18"/>
  </w:num>
  <w:num w:numId="24">
    <w:abstractNumId w:val="17"/>
  </w:num>
  <w:num w:numId="25">
    <w:abstractNumId w:val="8"/>
  </w:num>
  <w:num w:numId="26">
    <w:abstractNumId w:val="21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690"/>
    <w:rsid w:val="000E2E62"/>
    <w:rsid w:val="001205CD"/>
    <w:rsid w:val="00221573"/>
    <w:rsid w:val="00230A6D"/>
    <w:rsid w:val="002A7BAE"/>
    <w:rsid w:val="00327738"/>
    <w:rsid w:val="00342A16"/>
    <w:rsid w:val="00373D7C"/>
    <w:rsid w:val="004221DD"/>
    <w:rsid w:val="00476729"/>
    <w:rsid w:val="00493CBC"/>
    <w:rsid w:val="004D7A4C"/>
    <w:rsid w:val="004F417C"/>
    <w:rsid w:val="004F7D77"/>
    <w:rsid w:val="00550651"/>
    <w:rsid w:val="00550CDE"/>
    <w:rsid w:val="00584EE1"/>
    <w:rsid w:val="00621C73"/>
    <w:rsid w:val="00655D86"/>
    <w:rsid w:val="00672989"/>
    <w:rsid w:val="006F5690"/>
    <w:rsid w:val="0085307A"/>
    <w:rsid w:val="00874AF9"/>
    <w:rsid w:val="008A0502"/>
    <w:rsid w:val="008B27E9"/>
    <w:rsid w:val="008D662F"/>
    <w:rsid w:val="008D6D3E"/>
    <w:rsid w:val="00942611"/>
    <w:rsid w:val="009F081F"/>
    <w:rsid w:val="00A1117E"/>
    <w:rsid w:val="00A922E6"/>
    <w:rsid w:val="00A95677"/>
    <w:rsid w:val="00AA54FC"/>
    <w:rsid w:val="00AD065D"/>
    <w:rsid w:val="00AE2374"/>
    <w:rsid w:val="00BC324A"/>
    <w:rsid w:val="00BD5CF2"/>
    <w:rsid w:val="00C22D7A"/>
    <w:rsid w:val="00C55491"/>
    <w:rsid w:val="00CA3E36"/>
    <w:rsid w:val="00CB4427"/>
    <w:rsid w:val="00CC404B"/>
    <w:rsid w:val="00D7121E"/>
    <w:rsid w:val="00DA4523"/>
    <w:rsid w:val="00E12838"/>
    <w:rsid w:val="00E2023B"/>
    <w:rsid w:val="00E963DA"/>
    <w:rsid w:val="00EA3EE1"/>
    <w:rsid w:val="00F5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7"/>
        <o:r id="V:Rule10" type="connector" idref="#_x0000_s1029"/>
        <o:r id="V:Rule11" type="connector" idref="#_x0000_s1030"/>
        <o:r id="V:Rule12" type="connector" idref="#_x0000_s1026"/>
        <o:r id="V:Rule13" type="connector" idref="#_x0000_s1028"/>
        <o:r id="V:Rule14" type="connector" idref="#_x0000_s1031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9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21D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90"/>
    <w:pPr>
      <w:ind w:left="720"/>
      <w:contextualSpacing/>
    </w:pPr>
  </w:style>
  <w:style w:type="paragraph" w:styleId="21">
    <w:name w:val="Body Text Indent 2"/>
    <w:basedOn w:val="a"/>
    <w:link w:val="22"/>
    <w:rsid w:val="006F56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F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F56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F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F56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F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5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690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6F5690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6F56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6F569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F5690"/>
  </w:style>
  <w:style w:type="character" w:styleId="ab">
    <w:name w:val="Strong"/>
    <w:basedOn w:val="a0"/>
    <w:qFormat/>
    <w:rsid w:val="006F5690"/>
    <w:rPr>
      <w:b/>
      <w:bCs/>
    </w:rPr>
  </w:style>
  <w:style w:type="paragraph" w:customStyle="1" w:styleId="25">
    <w:name w:val="Основной текст2"/>
    <w:basedOn w:val="a"/>
    <w:uiPriority w:val="99"/>
    <w:rsid w:val="006F5690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6F56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c">
    <w:name w:val="Normal (Web)"/>
    <w:basedOn w:val="a"/>
    <w:unhideWhenUsed/>
    <w:rsid w:val="008D66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D66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21DD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21D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9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22E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nachalka.info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-clu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cior.edu.ru/catalog/meta/4/mc/discipline%20OO/mi/6/p/pag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nsc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E747-544E-41E2-B395-2BBD94F8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Ирина Валериевна</dc:creator>
  <cp:lastModifiedBy>Ирина Валериевна</cp:lastModifiedBy>
  <cp:revision>16</cp:revision>
  <cp:lastPrinted>2016-02-13T20:41:00Z</cp:lastPrinted>
  <dcterms:created xsi:type="dcterms:W3CDTF">2016-02-03T17:36:00Z</dcterms:created>
  <dcterms:modified xsi:type="dcterms:W3CDTF">2016-03-11T03:11:00Z</dcterms:modified>
</cp:coreProperties>
</file>