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7" w:rsidRDefault="00F431C5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32" type="#_x0000_t202" style="position:absolute;left:0;text-align:left;margin-left:183.45pt;margin-top:-34.95pt;width:294.25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1rgIAAM0FAAAOAAAAZHJzL2Uyb0RvYy54bWysVE1OGzEU3lfqHSzvyySTAE3EBKUgqkoR&#10;oELF2vHYZITHz7WdzKSX4RRdVeoZcqQ+25MQKBuqbjz2vO/9fe/n5LStFVkJ6yrQBe0f9CgRmkNZ&#10;6fuCfru9+PCREueZLpkCLQq6Fo6eTt6/O2nMWOSwAFUKS9CIduPGFHThvRlnmeMLUTN3AEZoFEqw&#10;NfP4tPdZaVmD1muV5b3eUdaALY0FLpzDv+dJSCfRvpSC+yspnfBEFRRj8/G08ZyHM5ucsPG9ZWZR&#10;8S4M9g9R1KzS6HRn6px5Rpa2+stUXXELDqQ/4FBnIGXFRcwBs+n3XmRzs2BGxFyQHGd2NLn/Z5Zf&#10;rq4tqcqC5keUaFZjjTaPm9+bX5ufJO8Hfhrjxgi7MQj07Sdosc4xV2dmwB8cQrI9TFJwiA58tNLW&#10;4YuZElTEEqx3tIvWE44/B/lgMOhjo3CUjYb56Pgw+M2etI11/rOAmoRLQS2WNUbAVjPnE3QLCc4c&#10;qKq8qJSKj9BK4kxZsmLYBMrHpND4M5TSpCno0eCwl1LbtxBM7/TnivGHLrw9C2hP6eBOxKbrwgq0&#10;JCbiza+VCBilvwqJpEdCXomRcS70Ls6IDiiJGb1FscM/RfUW5ZQHakTPoP1Oua402MTSc2rLhy21&#10;MuG7xnAp70CBb+dt11JzKNfYURbSTDrDLyokesacv2YWhxB7BReLv8JDKsDqQHejZAH2x2v/Ax5n&#10;A6WUNDjUBXXfl8wKStQXjVMz6g+HYQvEx/DwOMeH3ZfM9yV6WZ8BtkwfV5jh8RrwXm2v0kJ9h/tn&#10;GryiiGmOvgvqt9czn1YN7i8uptMIwrk3zM/0jeHbQQoNdtveMWu6Bvc4GpewHX82ftHnCRsKo2G6&#10;9CCrOASB4MRqRzzujDhG3X4LS2n/HVFPW3jyBwAA//8DAFBLAwQUAAYACAAAACEAKlqhUeMAAAAK&#10;AQAADwAAAGRycy9kb3ducmV2LnhtbEyPwWrDMAyG74O9g9Fgt9Zpl4Q2i1LK2GAwcmi60R7dWIlD&#10;YzvEbpu9/bzTdpPQx6/vzzeT7tmVRtdZg7CYR8DI1FZ2pkX43L/NVsCcF0aK3hpC+CYHm+L+LheZ&#10;tDezo2vlWxZCjMsEgvJ+yDh3tSIt3NwOZMKtsaMWPqxjy+UobiFc93wZRSnXojPhgxIDvSiqz9VF&#10;I8im2Z8T9d7sPg7N8at8LbfHqkR8fJi2z8A8Tf4Phl/9oA5FcDrZi5GO9QhxnC4DijBbPcXAArFO&#10;kjCcENJkAbzI+f8KxQ8AAAD//wMAUEsBAi0AFAAGAAgAAAAhALaDOJL+AAAA4QEAABMAAAAAAAAA&#10;AAAAAAAAAAAAAFtDb250ZW50X1R5cGVzXS54bWxQSwECLQAUAAYACAAAACEAOP0h/9YAAACUAQAA&#10;CwAAAAAAAAAAAAAAAAAvAQAAX3JlbHMvLnJlbHNQSwECLQAUAAYACAAAACEArx43Na4CAADNBQAA&#10;DgAAAAAAAAAAAAAAAAAuAgAAZHJzL2Uyb0RvYy54bWxQSwECLQAUAAYACAAAACEAKlqhUeMAAAAK&#10;AQAADwAAAAAAAAAAAAAAAAAIBQAAZHJzL2Rvd25yZXYueG1sUEsFBgAAAAAEAAQA8wAAABgGAAAA&#10;AA==&#10;" fillcolor="white [3201]" strokeweight=".5pt">
            <v:path arrowok="t"/>
            <v:textbox style="mso-next-textbox:#Поле 21">
              <w:txbxContent>
                <w:p w:rsidR="00111EAE" w:rsidRPr="00411896" w:rsidRDefault="00111EAE" w:rsidP="003F24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УТВЕРЖДАЮ:</w:t>
                  </w:r>
                </w:p>
                <w:p w:rsidR="00111EAE" w:rsidRPr="00411896" w:rsidRDefault="00111EAE" w:rsidP="003F24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МБОУ «СШ №40»</w:t>
                  </w:r>
                  <w:proofErr w:type="spellStart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____________Е.Г.Побединская</w:t>
                  </w:r>
                  <w:proofErr w:type="spellEnd"/>
                </w:p>
                <w:p w:rsidR="00111EAE" w:rsidRPr="00411896" w:rsidRDefault="00111EAE" w:rsidP="003F24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31.08</w:t>
                  </w: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.2015г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№ 349</w:t>
                  </w:r>
                </w:p>
                <w:p w:rsidR="00111EAE" w:rsidRPr="00411896" w:rsidRDefault="00111EAE" w:rsidP="003F24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Протокол </w:t>
                  </w:r>
                  <w:proofErr w:type="spellStart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</w:t>
                  </w:r>
                  <w:proofErr w:type="gramStart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овета</w:t>
                  </w:r>
                  <w:proofErr w:type="spellEnd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31.08.2015г. </w:t>
                  </w: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</w:t>
                  </w:r>
                </w:p>
                <w:p w:rsidR="00111EAE" w:rsidRPr="00D75F53" w:rsidRDefault="00111EAE" w:rsidP="003F24C7">
                  <w:pPr>
                    <w:spacing w:after="0"/>
                  </w:pPr>
                </w:p>
              </w:txbxContent>
            </v:textbox>
          </v:shape>
        </w:pict>
      </w: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F431C5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  <w:u w:val="single"/>
          <w:lang w:eastAsia="ru-RU"/>
        </w:rPr>
        <w:pict>
          <v:shape id="Text Box 67" o:spid="_x0000_s1033" type="#_x0000_t202" style="position:absolute;left:0;text-align:left;margin-left:73.05pt;margin-top:.55pt;width:349.5pt;height:6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111EAE" w:rsidRDefault="00111EAE" w:rsidP="003F24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1EAE" w:rsidRPr="00BE3D40" w:rsidRDefault="00111EAE" w:rsidP="003F24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D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111EAE" w:rsidRPr="00BE3D40" w:rsidRDefault="00111EAE" w:rsidP="003F24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3D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  <w:u w:val="single"/>
          <w:lang w:eastAsia="ru-RU"/>
        </w:rPr>
        <w:pict>
          <v:group id="Group 41" o:spid="_x0000_s1029" style="position:absolute;left:0;text-align:left;margin-left:-5.7pt;margin-top:.55pt;width:510.75pt;height:696.95pt;z-index:251658240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30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4f81bd [3204]" strokecolor="#76923c [2406]" strokeweight="1pt" insetpen="t">
              <v:fill r:id="rId7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31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color="black [0]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F431C5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  <w:u w:val="single"/>
          <w:lang w:eastAsia="ru-RU"/>
        </w:rPr>
        <w:pict>
          <v:shape id="Text Box 66" o:spid="_x0000_s1035" type="#_x0000_t202" style="position:absolute;left:0;text-align:left;margin-left:35.55pt;margin-top:13.65pt;width:449.75pt;height:158.3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color="black [0]" strokeweight="0" insetpen="t">
            <o:lock v:ext="edit" shapetype="t"/>
            <v:textbox inset="2.85pt,2.85pt,2.85pt,2.85pt">
              <w:txbxContent>
                <w:p w:rsidR="00111EAE" w:rsidRDefault="00111EAE" w:rsidP="003F24C7">
                  <w:pPr>
                    <w:pStyle w:val="2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111EAE" w:rsidRPr="00BE3D40" w:rsidRDefault="00111EAE" w:rsidP="00BE3D40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215868" w:themeColor="accent5" w:themeShade="80"/>
                      <w:sz w:val="36"/>
                      <w:szCs w:val="36"/>
                    </w:rPr>
                  </w:pPr>
                  <w:r w:rsidRPr="00BE3D40">
                    <w:rPr>
                      <w:rFonts w:ascii="Arial Black" w:eastAsia="Times New Roman" w:hAnsi="Arial Black" w:cs="Times New Roman"/>
                      <w:color w:val="215868" w:themeColor="accent5" w:themeShade="80"/>
                      <w:sz w:val="36"/>
                      <w:szCs w:val="36"/>
                    </w:rPr>
                    <w:t>РАБОЧАЯ ПРОГРАММА</w:t>
                  </w:r>
                </w:p>
                <w:p w:rsidR="00111EAE" w:rsidRPr="00BE3D40" w:rsidRDefault="00111EAE" w:rsidP="00BE3D40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215868" w:themeColor="accent5" w:themeShade="80"/>
                      <w:sz w:val="36"/>
                      <w:szCs w:val="36"/>
                    </w:rPr>
                  </w:pPr>
                  <w:r w:rsidRPr="00BE3D40">
                    <w:rPr>
                      <w:rFonts w:ascii="Arial Black" w:eastAsia="Times New Roman" w:hAnsi="Arial Black" w:cs="Times New Roman"/>
                      <w:color w:val="215868" w:themeColor="accent5" w:themeShade="80"/>
                      <w:sz w:val="36"/>
                      <w:szCs w:val="36"/>
                    </w:rPr>
                    <w:t>КУРСА ВНЕУРОЧНОЙ ДЕЯТЕЛЬНОСТИ</w:t>
                  </w:r>
                </w:p>
                <w:p w:rsidR="00111EAE" w:rsidRPr="00BE3D40" w:rsidRDefault="00111EAE" w:rsidP="00BE3D40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215868" w:themeColor="accent5" w:themeShade="80"/>
                      <w:sz w:val="36"/>
                      <w:szCs w:val="36"/>
                    </w:rPr>
                  </w:pPr>
                  <w:r w:rsidRPr="00BE3D40">
                    <w:rPr>
                      <w:rFonts w:ascii="Arial Black" w:eastAsia="Times New Roman" w:hAnsi="Arial Black" w:cs="Times New Roman"/>
                      <w:color w:val="215868" w:themeColor="accent5" w:themeShade="80"/>
                      <w:sz w:val="36"/>
                      <w:szCs w:val="36"/>
                    </w:rPr>
                    <w:t>В РАМКАХ РЕАЛИЗАЦИИ ФГОС НОО</w:t>
                  </w:r>
                </w:p>
                <w:p w:rsidR="00111EAE" w:rsidRPr="00BE3D40" w:rsidRDefault="00111EAE" w:rsidP="00BE3D40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4F6228" w:themeColor="accent3" w:themeShade="8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  <w:u w:val="single"/>
          <w:lang w:eastAsia="ru-RU"/>
        </w:rPr>
        <w:pict>
          <v:roundrect id="AutoShape 64" o:spid="_x0000_s1034" style="position:absolute;left:0;text-align:left;margin-left:31.8pt;margin-top:13.65pt;width:453.5pt;height:158.35pt;z-index:251661312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ViwIAAEoFAAAOAAAAZHJzL2Uyb0RvYy54bWysVF1v0zAUfUfiP1h+Z2m6fkC0dJo2hpAG&#10;TGz8gFvbSQyObWy3affrubbT0jHxgshD5Htzc865X7643PWKbIXz0uialmcTSoRmhkvd1vTb4+2b&#10;t5T4AJqDMlrUdC88vVy9fnUx2EpMTWcUF44giPbVYGvahWCrovCsEz34M2OFxo+NcT0ENF1bcAcD&#10;oveqmE4mi2IwjltnmPAevTf5I10l/KYRLHxpGi8CUTVFbSG9XXqv47tYXUDVOrCdZKMM+AcVPUiN&#10;pEeoGwhANk6+gOolc8abJpwx0xemaSQTKQfMppz8kc1DB1akXLA43h7L5P8fLPu8vXdE8pouKNHQ&#10;Y4uuNsEkZrKYxfoM1lcY9mDvXczQ2zvDfniizXUHuhVXzpmhE8BRVYkYozshPO4tApYRpXgGEw2P&#10;gGQ9fDIcYwBJUwF3jesjDZaG7FKf9sc+iV0gDJ3z5fzdbI7tZPgN61ZOZvPEAdXhd+t8+CBMT+Kh&#10;ps5sNP+K05A4YHvnQ+oWH3MG/p2SplfY+y0oUp7PyumIOAYXUB0w458WQriVSo34XG5Nxm7aa5Xr&#10;FEdYoEEQERNkTOhQJn616THr7J9N8IlUUKEbhzW7Fwc38qZliEhYRaiOBOu/MK3bXHCoxogofZSb&#10;aDQZsCnTJfISUC3u7Ti83ijJY1Yx7Mh6qv/8hf7lfNT/QugztNSAlGUclfeap3MAqfIZ/1Y60oq0&#10;tNifFIAdz8c0PnFi8jyuDd/j9DiTFxovIDx0xj1RMuAy19T/3IATlKiPGufyfDFf4nyHU8OdGutT&#10;AzRDqJoGLE86Xod8Y2ysk22HTLmN2sRVaWSUmvRlVaOBC5v6NV4u8UY4tVPU7ytw9QsAAP//AwBQ&#10;SwMEFAAGAAgAAAAhAI+hweLdAAAACAEAAA8AAABkcnMvZG93bnJldi54bWxMj0FPhDAQhe8m/odm&#10;TLwYtxUUXWTY4BovehKN8dilFYh0irTL4r93POntTd7Lm+8Vm8UNYrZT6D0hXKwUCEuNNz21CK8v&#10;D+c3IELUZPTgySJ82wCb8vio0LnxB3q2cx1bwSUUco3QxTjmUoams06HlR8tsffhJ6cjn1MrzaQP&#10;XO4GmSiVSad74g+dHu22s81nvXcIX83T+j5p6rttdZa+Xb5XcX70EfH0ZKluQUS7xL8w/OIzOpTM&#10;tPN7MkEMCBnnEBKVsWB7ra5Z7BCukjQFWRby/4DyBwAA//8DAFBLAQItABQABgAIAAAAIQC2gziS&#10;/gAAAOEBAAATAAAAAAAAAAAAAAAAAAAAAABbQ29udGVudF9UeXBlc10ueG1sUEsBAi0AFAAGAAgA&#10;AAAhADj9If/WAAAAlAEAAAsAAAAAAAAAAAAAAAAALwEAAF9yZWxzLy5yZWxzUEsBAi0AFAAGAAgA&#10;AAAhAAHKhVWLAgAASgUAAA4AAAAAAAAAAAAAAAAALgIAAGRycy9lMm9Eb2MueG1sUEsBAi0AFAAG&#10;AAgAAAAhAI+hweLdAAAACAEAAA8AAAAAAAAAAAAAAAAA5QQAAGRycy9kb3ducmV2LnhtbFBLBQYA&#10;AAAABAAEAPMAAADvBQAAAAA=&#10;" fillcolor="#b8cce4 [1300]" strokecolor="#76923c [2406]" strokeweight="1pt" insetpen="t">
            <v:fill r:id="rId7" o:title="" color2="white [3212]" type="pattern"/>
            <o:lock v:ext="edit" shapetype="t"/>
            <v:textbox inset="2.88pt,2.88pt,2.88pt,2.88pt"/>
          </v:roundrect>
        </w:pict>
      </w: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F431C5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4"/>
          <w:szCs w:val="24"/>
          <w:u w:val="single"/>
          <w:lang w:eastAsia="ru-RU"/>
        </w:rPr>
        <w:pict>
          <v:shape id="Text Box 27" o:spid="_x0000_s1036" type="#_x0000_t202" style="position:absolute;left:0;text-align:left;margin-left:43.8pt;margin-top:13.05pt;width:414.75pt;height:41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>
              <w:txbxContent>
                <w:p w:rsidR="00111EAE" w:rsidRDefault="00111EAE" w:rsidP="003F24C7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111EAE" w:rsidRPr="00BE3D40" w:rsidRDefault="00111EAE" w:rsidP="003F24C7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  <w:r w:rsidRPr="00BE3D40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  <w:t>«</w:t>
                  </w:r>
                  <w:r w:rsidRPr="00BE3D40">
                    <w:rPr>
                      <w:rFonts w:ascii="Times New Roman" w:eastAsiaTheme="minorEastAsia" w:hAnsi="Times New Roman" w:cs="Times New Roman"/>
                      <w:b/>
                      <w:color w:val="215868" w:themeColor="accent5" w:themeShade="80"/>
                      <w:sz w:val="40"/>
                      <w:szCs w:val="40"/>
                      <w:lang w:eastAsia="ru-RU"/>
                    </w:rPr>
                    <w:t>ИНТЕЛЛЕКТ. МЫШЛЕНИЕ. ЛОГИКА»</w:t>
                  </w:r>
                </w:p>
                <w:p w:rsidR="00111EAE" w:rsidRPr="00BE3D40" w:rsidRDefault="00111EAE" w:rsidP="003F24C7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</w:pPr>
                  <w:r w:rsidRPr="00BE3D40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  <w:t xml:space="preserve">Автор: </w:t>
                  </w:r>
                  <w:proofErr w:type="spellStart"/>
                  <w:r w:rsidRPr="00BE3D40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  <w:t>Э.Кочурова</w:t>
                  </w:r>
                  <w:proofErr w:type="spellEnd"/>
                  <w:r w:rsidRPr="00BE3D40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  <w:t xml:space="preserve"> </w:t>
                  </w:r>
                </w:p>
                <w:p w:rsidR="00111EAE" w:rsidRPr="00BE3D40" w:rsidRDefault="00111EAE" w:rsidP="00BE3D4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215868" w:themeColor="accent5" w:themeShade="80"/>
                      <w:sz w:val="32"/>
                      <w:szCs w:val="32"/>
                      <w:lang w:eastAsia="ru-RU"/>
                    </w:rPr>
                  </w:pPr>
                  <w:r w:rsidRPr="00BE3D40">
                    <w:rPr>
                      <w:rFonts w:ascii="Times New Roman" w:eastAsiaTheme="minorEastAsia" w:hAnsi="Times New Roman" w:cs="Times New Roman"/>
                      <w:b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>Сборник программ внеурочной деятельности:</w:t>
                  </w:r>
                </w:p>
                <w:p w:rsidR="00111EAE" w:rsidRPr="00BE3D40" w:rsidRDefault="00111EAE" w:rsidP="00BE3D4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Theme="minorEastAsia" w:hAnsi="Times New Roman" w:cs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</w:pPr>
                  <w:r w:rsidRPr="00BE3D40">
                    <w:rPr>
                      <w:rFonts w:ascii="Times New Roman" w:eastAsiaTheme="minorEastAsia" w:hAnsi="Times New Roman" w:cs="Times New Roman"/>
                      <w:b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BE3D40">
                    <w:rPr>
                      <w:rFonts w:ascii="Times New Roman" w:eastAsiaTheme="minorEastAsia" w:hAnsi="Times New Roman" w:cs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>1-4 классы/под ред. Н.Ф. Виноградовой.</w:t>
                  </w:r>
                </w:p>
                <w:p w:rsidR="00111EAE" w:rsidRPr="00BE3D40" w:rsidRDefault="00111EAE" w:rsidP="00BE3D4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Theme="minorEastAsia" w:hAnsi="Times New Roman" w:cs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</w:pPr>
                  <w:r w:rsidRPr="00BE3D40">
                    <w:rPr>
                      <w:rFonts w:ascii="Times New Roman" w:eastAsiaTheme="minorEastAsia" w:hAnsi="Times New Roman" w:cs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>М.: «</w:t>
                  </w:r>
                  <w:proofErr w:type="spellStart"/>
                  <w:r w:rsidRPr="00BE3D40">
                    <w:rPr>
                      <w:rFonts w:ascii="Times New Roman" w:eastAsiaTheme="minorEastAsia" w:hAnsi="Times New Roman" w:cs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>Вентана</w:t>
                  </w:r>
                  <w:proofErr w:type="spellEnd"/>
                  <w:r w:rsidRPr="00BE3D40">
                    <w:rPr>
                      <w:rFonts w:ascii="Times New Roman" w:eastAsiaTheme="minorEastAsia" w:hAnsi="Times New Roman" w:cs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 xml:space="preserve"> Граф», 2011</w:t>
                  </w:r>
                </w:p>
                <w:p w:rsidR="00111EAE" w:rsidRPr="00BE3D40" w:rsidRDefault="00111EAE" w:rsidP="003F24C7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111EAE" w:rsidRPr="00BE3D40" w:rsidRDefault="00111EAE" w:rsidP="003F24C7">
                  <w:pPr>
                    <w:ind w:left="-108" w:right="-108"/>
                    <w:jc w:val="center"/>
                    <w:rPr>
                      <w:rFonts w:eastAsiaTheme="minorEastAsia"/>
                      <w:b/>
                      <w:i/>
                      <w:color w:val="215868" w:themeColor="accent5" w:themeShade="80"/>
                      <w:sz w:val="40"/>
                      <w:szCs w:val="40"/>
                      <w:lang w:eastAsia="ru-RU"/>
                    </w:rPr>
                  </w:pPr>
                  <w:r w:rsidRPr="00BE3D40">
                    <w:rPr>
                      <w:rFonts w:eastAsiaTheme="minorEastAsia"/>
                      <w:b/>
                      <w:i/>
                      <w:color w:val="215868" w:themeColor="accent5" w:themeShade="80"/>
                      <w:sz w:val="40"/>
                      <w:szCs w:val="40"/>
                      <w:lang w:eastAsia="ru-RU"/>
                    </w:rPr>
                    <w:t>2015-2016 учебный год</w:t>
                  </w:r>
                </w:p>
                <w:p w:rsidR="00111EAE" w:rsidRDefault="00111EAE" w:rsidP="00BE3D40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111EAE" w:rsidRDefault="00111EAE" w:rsidP="00BE3D40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111EAE" w:rsidRDefault="00111EAE" w:rsidP="00BE3D40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111EAE" w:rsidRDefault="00111EAE" w:rsidP="00BE3D40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111EAE" w:rsidRPr="00BE3D40" w:rsidRDefault="00111EAE" w:rsidP="00BE3D40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BE3D40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Составитель:</w:t>
                  </w:r>
                </w:p>
                <w:p w:rsidR="00111EAE" w:rsidRDefault="00A57168" w:rsidP="00306C28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Першина Ирина Валери</w:t>
                  </w:r>
                  <w:r w:rsidR="00111EAE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евна</w:t>
                  </w:r>
                  <w:r w:rsidR="00306C28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,</w:t>
                  </w:r>
                </w:p>
                <w:p w:rsidR="00306C28" w:rsidRPr="00306C28" w:rsidRDefault="00306C28" w:rsidP="00306C28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учитель начальных классов</w:t>
                  </w:r>
                </w:p>
              </w:txbxContent>
            </v:textbox>
          </v:shape>
        </w:pict>
      </w: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351940">
      <w:pPr>
        <w:shd w:val="clear" w:color="auto" w:fill="FFFFFF"/>
        <w:spacing w:after="109" w:line="21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3F24C7" w:rsidRDefault="003F24C7" w:rsidP="00BE3D4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3C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3E4D1F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67"/>
        <w:gridCol w:w="9923"/>
      </w:tblGrid>
      <w:tr w:rsidR="000C3794" w:rsidRPr="00493CBC" w:rsidTr="001348CF">
        <w:trPr>
          <w:trHeight w:val="830"/>
        </w:trPr>
        <w:tc>
          <w:tcPr>
            <w:tcW w:w="567" w:type="dxa"/>
            <w:hideMark/>
          </w:tcPr>
          <w:p w:rsidR="000C3794" w:rsidRPr="00493CBC" w:rsidRDefault="000C3794" w:rsidP="00A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  <w:t>1.</w:t>
            </w:r>
          </w:p>
        </w:tc>
        <w:tc>
          <w:tcPr>
            <w:tcW w:w="9923" w:type="dxa"/>
            <w:hideMark/>
          </w:tcPr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sz w:val="28"/>
                <w:szCs w:val="28"/>
                <w:lang w:bidi="he-IL"/>
              </w:rPr>
              <w:t>Пояснительная зап</w:t>
            </w:r>
            <w:r w:rsidR="00CB7627">
              <w:rPr>
                <w:rFonts w:ascii="Times New Roman" w:hAnsi="Times New Roman"/>
                <w:sz w:val="28"/>
                <w:szCs w:val="28"/>
                <w:lang w:bidi="he-IL"/>
              </w:rPr>
              <w:t>иска ………………………………………………………..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с. </w:t>
            </w:r>
            <w:r w:rsidR="00CB7627">
              <w:rPr>
                <w:rFonts w:ascii="Times New Roman" w:hAnsi="Times New Roman"/>
                <w:sz w:val="28"/>
                <w:szCs w:val="28"/>
                <w:lang w:bidi="he-IL"/>
              </w:rPr>
              <w:t>3</w:t>
            </w:r>
          </w:p>
        </w:tc>
      </w:tr>
      <w:tr w:rsidR="000C3794" w:rsidRPr="00493CBC" w:rsidTr="001348CF">
        <w:trPr>
          <w:trHeight w:val="830"/>
        </w:trPr>
        <w:tc>
          <w:tcPr>
            <w:tcW w:w="567" w:type="dxa"/>
            <w:hideMark/>
          </w:tcPr>
          <w:p w:rsidR="000C3794" w:rsidRPr="00493CBC" w:rsidRDefault="000C3794" w:rsidP="00A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9923" w:type="dxa"/>
            <w:hideMark/>
          </w:tcPr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sz w:val="28"/>
                <w:szCs w:val="28"/>
                <w:lang w:bidi="he-IL"/>
              </w:rPr>
              <w:t>Общая характеристика курса внеур</w:t>
            </w:r>
            <w:r w:rsidR="00CB7627">
              <w:rPr>
                <w:rFonts w:ascii="Times New Roman" w:hAnsi="Times New Roman"/>
                <w:sz w:val="28"/>
                <w:szCs w:val="28"/>
                <w:lang w:bidi="he-IL"/>
              </w:rPr>
              <w:t>очной деятельности ……………………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с. </w:t>
            </w:r>
            <w:r w:rsidR="00CB7627">
              <w:rPr>
                <w:rFonts w:ascii="Times New Roman" w:hAnsi="Times New Roman"/>
                <w:sz w:val="28"/>
                <w:szCs w:val="28"/>
                <w:lang w:bidi="he-IL"/>
              </w:rPr>
              <w:t>5</w:t>
            </w:r>
          </w:p>
        </w:tc>
      </w:tr>
      <w:tr w:rsidR="000C3794" w:rsidRPr="00493CBC" w:rsidTr="001348CF">
        <w:trPr>
          <w:trHeight w:val="845"/>
        </w:trPr>
        <w:tc>
          <w:tcPr>
            <w:tcW w:w="567" w:type="dxa"/>
            <w:hideMark/>
          </w:tcPr>
          <w:p w:rsidR="000C3794" w:rsidRPr="00493CBC" w:rsidRDefault="000C3794" w:rsidP="00A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9923" w:type="dxa"/>
            <w:hideMark/>
          </w:tcPr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Описание места  </w:t>
            </w:r>
            <w:r w:rsidRPr="00493CBC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курса внеурочной деятельности в 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учебном плане………... с. </w:t>
            </w:r>
            <w:r w:rsidR="00CB7627">
              <w:rPr>
                <w:rFonts w:ascii="Times New Roman" w:hAnsi="Times New Roman"/>
                <w:sz w:val="28"/>
                <w:szCs w:val="28"/>
                <w:lang w:bidi="he-IL"/>
              </w:rPr>
              <w:t>6</w:t>
            </w:r>
          </w:p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0C3794" w:rsidRPr="00493CBC" w:rsidTr="001348CF">
        <w:trPr>
          <w:trHeight w:val="845"/>
        </w:trPr>
        <w:tc>
          <w:tcPr>
            <w:tcW w:w="567" w:type="dxa"/>
            <w:hideMark/>
          </w:tcPr>
          <w:p w:rsidR="000C3794" w:rsidRPr="00493CBC" w:rsidRDefault="000C3794" w:rsidP="00A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9923" w:type="dxa"/>
            <w:hideMark/>
          </w:tcPr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ценностных ориентиров содержания </w:t>
            </w:r>
          </w:p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……………………………………………… с. </w:t>
            </w:r>
            <w:r w:rsidR="00CB762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0C3794" w:rsidRPr="00493CBC" w:rsidTr="001348CF">
        <w:trPr>
          <w:trHeight w:val="845"/>
        </w:trPr>
        <w:tc>
          <w:tcPr>
            <w:tcW w:w="567" w:type="dxa"/>
            <w:hideMark/>
          </w:tcPr>
          <w:p w:rsidR="000C3794" w:rsidRPr="00493CBC" w:rsidRDefault="000C3794" w:rsidP="00A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9923" w:type="dxa"/>
            <w:hideMark/>
          </w:tcPr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и </w:t>
            </w:r>
            <w:proofErr w:type="spellStart"/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результаты освоения  </w:t>
            </w:r>
            <w:r w:rsidRPr="00493CBC">
              <w:rPr>
                <w:rFonts w:ascii="Times New Roman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  …………………………………………………………</w:t>
            </w:r>
            <w:r w:rsidR="00CB762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с. 8</w:t>
            </w:r>
          </w:p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</w:p>
        </w:tc>
      </w:tr>
      <w:tr w:rsidR="000C3794" w:rsidRPr="00493CBC" w:rsidTr="001348CF">
        <w:trPr>
          <w:trHeight w:val="845"/>
        </w:trPr>
        <w:tc>
          <w:tcPr>
            <w:tcW w:w="567" w:type="dxa"/>
            <w:hideMark/>
          </w:tcPr>
          <w:p w:rsidR="000C3794" w:rsidRPr="00493CBC" w:rsidRDefault="000C3794" w:rsidP="00A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9923" w:type="dxa"/>
            <w:hideMark/>
          </w:tcPr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sz w:val="28"/>
                <w:szCs w:val="28"/>
                <w:lang w:bidi="he-IL"/>
              </w:rPr>
              <w:t>Содержание  курса внеуроч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ной деятельности  ……………………………… с. </w:t>
            </w:r>
            <w:r w:rsidR="00CB7627">
              <w:rPr>
                <w:rFonts w:ascii="Times New Roman" w:hAnsi="Times New Roman"/>
                <w:sz w:val="28"/>
                <w:szCs w:val="28"/>
                <w:lang w:bidi="he-IL"/>
              </w:rPr>
              <w:t>9</w:t>
            </w:r>
          </w:p>
        </w:tc>
      </w:tr>
      <w:tr w:rsidR="000C3794" w:rsidRPr="00493CBC" w:rsidTr="001348CF">
        <w:trPr>
          <w:trHeight w:val="1162"/>
        </w:trPr>
        <w:tc>
          <w:tcPr>
            <w:tcW w:w="567" w:type="dxa"/>
            <w:hideMark/>
          </w:tcPr>
          <w:p w:rsidR="000C3794" w:rsidRPr="00493CBC" w:rsidRDefault="000C3794" w:rsidP="00A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9923" w:type="dxa"/>
            <w:hideMark/>
          </w:tcPr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  <w:r w:rsidRPr="00493CBC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 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 с.</w:t>
            </w:r>
            <w:r w:rsidR="00CB7627">
              <w:rPr>
                <w:rFonts w:ascii="Times New Roman" w:hAnsi="Times New Roman"/>
                <w:sz w:val="28"/>
                <w:szCs w:val="28"/>
                <w:lang w:bidi="he-IL"/>
              </w:rPr>
              <w:t>10</w:t>
            </w:r>
          </w:p>
        </w:tc>
      </w:tr>
      <w:tr w:rsidR="000C3794" w:rsidRPr="00493CBC" w:rsidTr="001348CF">
        <w:trPr>
          <w:trHeight w:val="1556"/>
        </w:trPr>
        <w:tc>
          <w:tcPr>
            <w:tcW w:w="567" w:type="dxa"/>
            <w:hideMark/>
          </w:tcPr>
          <w:p w:rsidR="000C3794" w:rsidRPr="00493CBC" w:rsidRDefault="000C3794" w:rsidP="00A63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493CBC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9923" w:type="dxa"/>
            <w:hideMark/>
          </w:tcPr>
          <w:p w:rsidR="000C3794" w:rsidRPr="00493CBC" w:rsidRDefault="000C3794" w:rsidP="00A6373A">
            <w:pPr>
              <w:pStyle w:val="a5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</w:t>
            </w:r>
            <w:r w:rsidRPr="00493CBC">
              <w:rPr>
                <w:rFonts w:ascii="Times New Roman" w:hAnsi="Times New Roman"/>
                <w:sz w:val="28"/>
                <w:szCs w:val="28"/>
              </w:rPr>
              <w:t xml:space="preserve">учебно-методического  и </w:t>
            </w:r>
            <w:r w:rsidRPr="00493CBC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материально-технического обеспечения образовательной деятельности</w:t>
            </w:r>
            <w:r w:rsidRPr="00493CBC">
              <w:rPr>
                <w:rFonts w:ascii="Times New Roman" w:hAnsi="Times New Roman"/>
                <w:sz w:val="28"/>
                <w:szCs w:val="28"/>
              </w:rPr>
              <w:t xml:space="preserve"> курса внеурочной деятельности</w:t>
            </w:r>
            <w:r w:rsidRPr="00493CBC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……………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с.</w:t>
            </w:r>
            <w:r w:rsidR="00CB7627">
              <w:rPr>
                <w:rFonts w:ascii="Times New Roman" w:hAnsi="Times New Roman"/>
                <w:sz w:val="28"/>
                <w:szCs w:val="28"/>
                <w:lang w:bidi="he-IL"/>
              </w:rPr>
              <w:t>13</w:t>
            </w:r>
          </w:p>
        </w:tc>
      </w:tr>
    </w:tbl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</w:pPr>
    </w:p>
    <w:p w:rsidR="000C3794" w:rsidRPr="000C3794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15868" w:themeColor="accent5" w:themeShade="80"/>
          <w:sz w:val="28"/>
          <w:szCs w:val="28"/>
        </w:rPr>
      </w:pPr>
      <w:r w:rsidRPr="000C3794">
        <w:rPr>
          <w:rFonts w:ascii="Times New Roman" w:eastAsia="Calibri" w:hAnsi="Times New Roman" w:cs="Times New Roman"/>
          <w:b/>
          <w:bCs/>
          <w:i/>
          <w:color w:val="215868" w:themeColor="accent5" w:themeShade="80"/>
          <w:sz w:val="28"/>
          <w:szCs w:val="28"/>
        </w:rPr>
        <w:lastRenderedPageBreak/>
        <w:t>1.ПОЯСНИТЕЛЬНАЯ ЗАПИСКА</w:t>
      </w:r>
    </w:p>
    <w:p w:rsidR="000C3794" w:rsidRPr="00493CBC" w:rsidRDefault="00F431C5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404040" w:themeColor="text1" w:themeTint="B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404040" w:themeColor="text1" w:themeTint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.9pt;margin-top:8.55pt;width:465.65pt;height:0;z-index:251665408" o:connectortype="straight"/>
        </w:pict>
      </w: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4F6228" w:themeColor="accent3" w:themeShade="80"/>
          <w:sz w:val="28"/>
          <w:szCs w:val="28"/>
          <w:u w:val="single"/>
        </w:rPr>
      </w:pPr>
      <w:r w:rsidRPr="00493CBC">
        <w:rPr>
          <w:rFonts w:ascii="Times New Roman" w:hAnsi="Times New Roman" w:cs="Times New Roman"/>
          <w:sz w:val="28"/>
          <w:szCs w:val="28"/>
        </w:rPr>
        <w:t>Рабочая п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493C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Интеллект. Мышление. Логика</w:t>
      </w:r>
      <w:r w:rsidRPr="00493CBC">
        <w:rPr>
          <w:rFonts w:ascii="Times New Roman" w:hAnsi="Times New Roman" w:cs="Times New Roman"/>
          <w:sz w:val="28"/>
          <w:szCs w:val="28"/>
        </w:rPr>
        <w:t>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разработана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 </w:t>
      </w:r>
      <w:proofErr w:type="gramStart"/>
      <w:r w:rsidRPr="00493CBC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proofErr w:type="spellStart"/>
      <w:r w:rsidRPr="00493CB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России от 6 октября 2009г. №373); с требованиями к результатам освоения основной образовательной программы (личностными, </w:t>
      </w:r>
      <w:proofErr w:type="spellStart"/>
      <w:r w:rsidRPr="00493CBC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Pr="00493CBC">
        <w:rPr>
          <w:rFonts w:ascii="Times New Roman" w:hAnsi="Times New Roman" w:cs="Times New Roman"/>
          <w:iCs/>
          <w:sz w:val="28"/>
          <w:szCs w:val="28"/>
        </w:rPr>
        <w:t xml:space="preserve">с санитарно-эпидемиологическими требованиями к условиям и организации обучения в общеобразовательных учреждениях (далее – </w:t>
      </w:r>
      <w:proofErr w:type="spellStart"/>
      <w:r w:rsidRPr="00493CBC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 w:rsidRPr="00493CBC">
        <w:rPr>
          <w:rFonts w:ascii="Times New Roman" w:hAnsi="Times New Roman" w:cs="Times New Roman"/>
          <w:iCs/>
          <w:sz w:val="28"/>
          <w:szCs w:val="28"/>
        </w:rPr>
        <w:t xml:space="preserve"> 2.4.2.2821-10) </w:t>
      </w:r>
      <w:r w:rsidRPr="00493CBC">
        <w:rPr>
          <w:rFonts w:ascii="Times New Roman" w:hAnsi="Times New Roman" w:cs="Times New Roman"/>
          <w:sz w:val="28"/>
          <w:szCs w:val="28"/>
        </w:rPr>
        <w:t>.</w:t>
      </w:r>
    </w:p>
    <w:p w:rsidR="000C3794" w:rsidRPr="00493CBC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3794" w:rsidRPr="00493CBC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>Рабочая п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493C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Интеллект. Мышление. Логика</w:t>
      </w:r>
      <w:r w:rsidRPr="00493CBC">
        <w:rPr>
          <w:rFonts w:ascii="Times New Roman" w:hAnsi="Times New Roman" w:cs="Times New Roman"/>
          <w:sz w:val="28"/>
          <w:szCs w:val="28"/>
        </w:rPr>
        <w:t>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основе авторской </w:t>
      </w:r>
      <w:r w:rsidRPr="00493CBC">
        <w:rPr>
          <w:rFonts w:ascii="Times New Roman" w:hAnsi="Times New Roman" w:cs="Times New Roman"/>
          <w:bCs/>
          <w:i/>
          <w:sz w:val="28"/>
          <w:szCs w:val="28"/>
        </w:rPr>
        <w:t>программы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Э.Кочуровой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Интеллект. Мышление. Логика</w:t>
      </w:r>
      <w:r w:rsidRPr="00493CBC">
        <w:rPr>
          <w:rFonts w:ascii="Times New Roman" w:hAnsi="Times New Roman" w:cs="Times New Roman"/>
          <w:sz w:val="28"/>
          <w:szCs w:val="28"/>
        </w:rPr>
        <w:t>»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общеинтеллектуальной</w:t>
      </w:r>
      <w:proofErr w:type="spell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 направленности  рассчитана на 4 учебных года, ориентирована </w:t>
      </w:r>
      <w:proofErr w:type="gramStart"/>
      <w:r w:rsidRPr="00493CB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93CBC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Pr="000C3794">
        <w:rPr>
          <w:rFonts w:ascii="Times New Roman" w:hAnsi="Times New Roman" w:cs="Times New Roman"/>
          <w:bCs/>
          <w:sz w:val="28"/>
          <w:szCs w:val="28"/>
        </w:rPr>
        <w:t>4</w:t>
      </w:r>
      <w:r w:rsidRPr="00493CBC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Pr="00493CBC">
        <w:rPr>
          <w:rFonts w:ascii="Times New Roman" w:hAnsi="Times New Roman" w:cs="Times New Roman"/>
          <w:iCs/>
          <w:sz w:val="28"/>
          <w:szCs w:val="28"/>
        </w:rPr>
        <w:t>с использованием следующих нормативно-правовых документов:</w:t>
      </w:r>
    </w:p>
    <w:p w:rsidR="000C3794" w:rsidRPr="000B4C01" w:rsidRDefault="000C3794" w:rsidP="000C3794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«Об образовании в Российской </w:t>
      </w:r>
      <w:r w:rsidRPr="000B4C01">
        <w:rPr>
          <w:rFonts w:ascii="Times New Roman" w:hAnsi="Times New Roman" w:cs="Times New Roman"/>
          <w:sz w:val="28"/>
          <w:szCs w:val="28"/>
        </w:rPr>
        <w:t>Федерации» №273-ФЗ, утвержденного 29.12.2012г.</w:t>
      </w:r>
    </w:p>
    <w:p w:rsidR="000C3794" w:rsidRPr="000B4C01" w:rsidRDefault="000C3794" w:rsidP="000C3794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Calibri" w:hAnsi="Times New Roman" w:cs="Times New Roman"/>
          <w:sz w:val="28"/>
          <w:szCs w:val="28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0C3794" w:rsidRPr="000B4C01" w:rsidRDefault="000C3794" w:rsidP="000C3794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06.10.2009 №373(</w:t>
      </w:r>
      <w:r w:rsidRPr="000B4C01">
        <w:rPr>
          <w:rFonts w:ascii="Times New Roman" w:hAnsi="Times New Roman" w:cs="Times New Roman"/>
          <w:bCs/>
          <w:sz w:val="28"/>
          <w:szCs w:val="28"/>
        </w:rPr>
        <w:t>с изменениями и дополнениями от: 26 ноября 2010 г., 22 сентября 2011 г., 18 декабря 2012 г., 29 декабря 2014 г., 18 мая 2015 г.)</w:t>
      </w:r>
      <w:r w:rsidRPr="000B4C0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0C3794" w:rsidRPr="000B4C01" w:rsidRDefault="000C3794" w:rsidP="000C3794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Calibri" w:hAnsi="Times New Roman" w:cs="Times New Roman"/>
          <w:bCs/>
          <w:sz w:val="28"/>
          <w:szCs w:val="28"/>
        </w:rPr>
        <w:t xml:space="preserve">Учебный план МБОУ «СШ №40» города Нижневартовска на 2015-2016 </w:t>
      </w:r>
      <w:proofErr w:type="spellStart"/>
      <w:r w:rsidRPr="000B4C01">
        <w:rPr>
          <w:rFonts w:ascii="Times New Roman" w:eastAsia="Calibri" w:hAnsi="Times New Roman" w:cs="Times New Roman"/>
          <w:bCs/>
          <w:sz w:val="28"/>
          <w:szCs w:val="28"/>
        </w:rPr>
        <w:t>уч</w:t>
      </w:r>
      <w:proofErr w:type="spellEnd"/>
      <w:r w:rsidRPr="000B4C01">
        <w:rPr>
          <w:rFonts w:ascii="Times New Roman" w:eastAsia="Calibri" w:hAnsi="Times New Roman" w:cs="Times New Roman"/>
          <w:bCs/>
          <w:sz w:val="28"/>
          <w:szCs w:val="28"/>
        </w:rPr>
        <w:t>. год.</w:t>
      </w:r>
    </w:p>
    <w:p w:rsidR="000C3794" w:rsidRPr="000B4C01" w:rsidRDefault="000C3794" w:rsidP="000C3794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 w:rsidRPr="000B4C01">
        <w:rPr>
          <w:rFonts w:ascii="Times New Roman" w:eastAsia="Calibri" w:hAnsi="Times New Roman" w:cs="Times New Roman"/>
          <w:bCs/>
          <w:sz w:val="28"/>
          <w:szCs w:val="28"/>
        </w:rPr>
        <w:t xml:space="preserve">на 2015-2016 </w:t>
      </w:r>
      <w:proofErr w:type="spellStart"/>
      <w:r w:rsidRPr="000B4C01">
        <w:rPr>
          <w:rFonts w:ascii="Times New Roman" w:eastAsia="Calibri" w:hAnsi="Times New Roman" w:cs="Times New Roman"/>
          <w:bCs/>
          <w:sz w:val="28"/>
          <w:szCs w:val="28"/>
        </w:rPr>
        <w:t>уч</w:t>
      </w:r>
      <w:proofErr w:type="spellEnd"/>
      <w:r w:rsidRPr="000B4C01">
        <w:rPr>
          <w:rFonts w:ascii="Times New Roman" w:eastAsia="Calibri" w:hAnsi="Times New Roman" w:cs="Times New Roman"/>
          <w:bCs/>
          <w:sz w:val="28"/>
          <w:szCs w:val="28"/>
        </w:rPr>
        <w:t xml:space="preserve">. год. МБОУ «СШ №40» города Нижневартовска. </w:t>
      </w:r>
    </w:p>
    <w:p w:rsidR="000C3794" w:rsidRPr="000B4C01" w:rsidRDefault="000C3794" w:rsidP="000C379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C3794" w:rsidRPr="000B4C01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4C01">
        <w:rPr>
          <w:rFonts w:ascii="Times New Roman" w:hAnsi="Times New Roman" w:cs="Times New Roman"/>
          <w:sz w:val="28"/>
          <w:szCs w:val="28"/>
        </w:rPr>
        <w:t>Рабочая п</w:t>
      </w:r>
      <w:r w:rsidRPr="000B4C01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</w:t>
      </w:r>
      <w:r w:rsidRPr="000B4C01">
        <w:rPr>
          <w:rFonts w:ascii="Times New Roman" w:hAnsi="Times New Roman" w:cs="Times New Roman"/>
          <w:sz w:val="28"/>
          <w:szCs w:val="28"/>
        </w:rPr>
        <w:t>«Интеллект. Мышление. Логика»</w:t>
      </w:r>
      <w:r w:rsidRPr="000B4C01">
        <w:rPr>
          <w:rFonts w:ascii="Times New Roman" w:hAnsi="Times New Roman" w:cs="Times New Roman"/>
          <w:bCs/>
          <w:sz w:val="28"/>
          <w:szCs w:val="28"/>
        </w:rPr>
        <w:t xml:space="preserve"> разработана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Э.Кочуровой</w:t>
      </w:r>
      <w:proofErr w:type="spellEnd"/>
      <w:r w:rsidRPr="000B4C01">
        <w:rPr>
          <w:rFonts w:ascii="Times New Roman" w:hAnsi="Times New Roman" w:cs="Times New Roman"/>
          <w:sz w:val="28"/>
          <w:szCs w:val="28"/>
        </w:rPr>
        <w:t xml:space="preserve">  «Интеллект. Мышление. </w:t>
      </w:r>
      <w:proofErr w:type="gramStart"/>
      <w:r w:rsidRPr="000B4C01">
        <w:rPr>
          <w:rFonts w:ascii="Times New Roman" w:hAnsi="Times New Roman" w:cs="Times New Roman"/>
          <w:sz w:val="28"/>
          <w:szCs w:val="28"/>
        </w:rPr>
        <w:t>Логика» //</w:t>
      </w:r>
      <w:r w:rsidRPr="000B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C01">
        <w:rPr>
          <w:rFonts w:ascii="Times New Roman" w:hAnsi="Times New Roman" w:cs="Times New Roman"/>
          <w:sz w:val="28"/>
          <w:szCs w:val="28"/>
        </w:rPr>
        <w:t>(</w:t>
      </w:r>
      <w:r w:rsidRPr="000B4C01">
        <w:rPr>
          <w:rFonts w:ascii="Times New Roman" w:hAnsi="Times New Roman" w:cs="Times New Roman"/>
          <w:bCs/>
          <w:iCs/>
          <w:sz w:val="28"/>
          <w:szCs w:val="28"/>
        </w:rPr>
        <w:t>Сборник  программ по внеурочной деятельности: 1- 4 классы /под ред. Н.Ф.Виноградовой.</w:t>
      </w:r>
      <w:proofErr w:type="gramEnd"/>
      <w:r w:rsidRPr="000B4C01">
        <w:rPr>
          <w:rFonts w:ascii="Times New Roman" w:hAnsi="Times New Roman" w:cs="Times New Roman"/>
          <w:bCs/>
          <w:iCs/>
          <w:sz w:val="28"/>
          <w:szCs w:val="28"/>
        </w:rPr>
        <w:t xml:space="preserve"> – М.: </w:t>
      </w:r>
      <w:proofErr w:type="spellStart"/>
      <w:r w:rsidRPr="000B4C01">
        <w:rPr>
          <w:rFonts w:ascii="Times New Roman" w:hAnsi="Times New Roman" w:cs="Times New Roman"/>
          <w:bCs/>
          <w:iCs/>
          <w:sz w:val="28"/>
          <w:szCs w:val="28"/>
        </w:rPr>
        <w:t>Вентана</w:t>
      </w:r>
      <w:proofErr w:type="spellEnd"/>
      <w:r w:rsidRPr="000B4C01">
        <w:rPr>
          <w:rFonts w:ascii="Times New Roman" w:hAnsi="Times New Roman" w:cs="Times New Roman"/>
          <w:bCs/>
          <w:iCs/>
          <w:sz w:val="28"/>
          <w:szCs w:val="28"/>
        </w:rPr>
        <w:t xml:space="preserve"> Граф, 2011г.</w:t>
      </w:r>
    </w:p>
    <w:p w:rsidR="000C3794" w:rsidRPr="000B4C01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3794" w:rsidRPr="000B4C01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пояснительную записку, общую характеристику курса внеурочной деятельности, описание места курса в учебном плане, описание ценностных ориентиров содержания курса, личностные и </w:t>
      </w:r>
      <w:proofErr w:type="spellStart"/>
      <w:r w:rsidRPr="000B4C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B4C01">
        <w:rPr>
          <w:rFonts w:ascii="Times New Roman" w:hAnsi="Times New Roman" w:cs="Times New Roman"/>
          <w:sz w:val="28"/>
          <w:szCs w:val="28"/>
        </w:rPr>
        <w:t xml:space="preserve"> результаты освоения курса, содержание курса </w:t>
      </w:r>
      <w:r w:rsidRPr="000B4C01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деятельности, тематическое планирование и описание материально-технического обеспечения курса внеурочной деятельности.</w:t>
      </w:r>
    </w:p>
    <w:p w:rsidR="000C3794" w:rsidRPr="000B4C01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 xml:space="preserve">В связи с наметившейся тенденцией общества на </w:t>
      </w:r>
      <w:proofErr w:type="spellStart"/>
      <w:r w:rsidRPr="000B4C01">
        <w:rPr>
          <w:rFonts w:ascii="Times New Roman" w:eastAsia="Times New Roman" w:hAnsi="Times New Roman" w:cs="Times New Roman"/>
          <w:sz w:val="28"/>
          <w:szCs w:val="28"/>
        </w:rPr>
        <w:t>гуманизацию</w:t>
      </w:r>
      <w:proofErr w:type="spellEnd"/>
      <w:r w:rsidRPr="000B4C01">
        <w:rPr>
          <w:rFonts w:ascii="Times New Roman" w:eastAsia="Times New Roman" w:hAnsi="Times New Roman" w:cs="Times New Roman"/>
          <w:sz w:val="28"/>
          <w:szCs w:val="28"/>
        </w:rPr>
        <w:t xml:space="preserve"> среднего образования, с ориентацией процесса обучения на индивидуальные интересы личности главной </w:t>
      </w:r>
      <w:r w:rsidRPr="000B4C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целью</w:t>
      </w:r>
      <w:r w:rsidRPr="000B4C01">
        <w:rPr>
          <w:rFonts w:ascii="Times New Roman" w:eastAsia="Times New Roman" w:hAnsi="Times New Roman" w:cs="Times New Roman"/>
          <w:sz w:val="28"/>
          <w:szCs w:val="28"/>
        </w:rPr>
        <w:t xml:space="preserve"> обучения должно быть </w:t>
      </w:r>
      <w:proofErr w:type="spellStart"/>
      <w:r w:rsidRPr="000B4C01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0B4C01">
        <w:rPr>
          <w:rFonts w:ascii="Times New Roman" w:eastAsia="Times New Roman" w:hAnsi="Times New Roman" w:cs="Times New Roman"/>
          <w:sz w:val="28"/>
          <w:szCs w:val="28"/>
        </w:rPr>
        <w:t xml:space="preserve"> развитие. Для формирования личности обучающегося, для достижения высокого уровня его развития именно эта деятельность, как правила, оказывается более значимой, чем те конкретные знания, которые послужили ей базой. Именно поэтому среди общих </w:t>
      </w:r>
      <w:r w:rsidRPr="000B4C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целей</w:t>
      </w:r>
      <w:r w:rsidRPr="000B4C01">
        <w:rPr>
          <w:rFonts w:ascii="Times New Roman" w:eastAsia="Times New Roman" w:hAnsi="Times New Roman" w:cs="Times New Roman"/>
          <w:sz w:val="28"/>
          <w:szCs w:val="28"/>
        </w:rPr>
        <w:t> образования центральное место занимает развитие абстрактного мышления, необходимой компонентой которого является логическое мышление – как дедуктивное, в том числе и аксиоматическое, так и продуктивное – эвристическое и алгоритмическое мышление.</w:t>
      </w:r>
    </w:p>
    <w:p w:rsidR="000C3794" w:rsidRPr="000B4C01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 xml:space="preserve">В программе курса </w:t>
      </w:r>
      <w:r w:rsidRPr="000B4C01">
        <w:rPr>
          <w:rFonts w:ascii="Times New Roman" w:eastAsia="Times New Roman" w:hAnsi="Times New Roman" w:cs="Times New Roman"/>
          <w:sz w:val="28"/>
          <w:szCs w:val="28"/>
        </w:rPr>
        <w:tab/>
        <w:t>предусмотрено значительное увеличение активных форм работы, направленных на вовлечение обучающихся в динамичную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:rsidR="000C3794" w:rsidRPr="000B4C01" w:rsidRDefault="000C3794" w:rsidP="000C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>Курс внеурочной деятельности «Интеллект. Мышление. Логика» представляет собой комплекс специально разработанных игровых заданий, упражнений, тренингов, логических задач. Совокупность их, выраженная в определенной последовательности, позволит комплексно решить следующие </w:t>
      </w:r>
      <w:r w:rsidRPr="000B4C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0C3794" w:rsidRPr="000B4C01" w:rsidRDefault="000C3794" w:rsidP="000C3794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>сформировать мотивацию учения, ориентированную на удовлетворение познавательных интересов;</w:t>
      </w:r>
    </w:p>
    <w:p w:rsidR="000C3794" w:rsidRPr="000B4C01" w:rsidRDefault="000C3794" w:rsidP="000C3794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>сформировать приемы умственных действий (анализ, синтез, сравнение, обобщение, классификация, аналогия);</w:t>
      </w:r>
    </w:p>
    <w:p w:rsidR="000C3794" w:rsidRPr="000B4C01" w:rsidRDefault="000C3794" w:rsidP="000C3794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>развивать образное мышление;</w:t>
      </w:r>
    </w:p>
    <w:p w:rsidR="000C3794" w:rsidRPr="000B4C01" w:rsidRDefault="000C3794" w:rsidP="000C3794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>развивать речь, умение высказывать и обосновывать свои суждения;</w:t>
      </w:r>
    </w:p>
    <w:p w:rsidR="000C3794" w:rsidRPr="000B4C01" w:rsidRDefault="000C3794" w:rsidP="000C3794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способности;</w:t>
      </w:r>
    </w:p>
    <w:p w:rsidR="000C3794" w:rsidRPr="000B4C01" w:rsidRDefault="000C3794" w:rsidP="000C3794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>увеличить концентрацию внимания и объема памяти;</w:t>
      </w:r>
    </w:p>
    <w:p w:rsidR="000C3794" w:rsidRPr="000B4C01" w:rsidRDefault="000C3794" w:rsidP="000C3794">
      <w:pPr>
        <w:pStyle w:val="a4"/>
        <w:numPr>
          <w:ilvl w:val="0"/>
          <w:numId w:val="2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интереса к предметам и процессу познания в целом.</w:t>
      </w:r>
    </w:p>
    <w:p w:rsidR="000C3794" w:rsidRPr="000B4C01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eastAsia="Times New Roman" w:hAnsi="Times New Roman" w:cs="Times New Roman"/>
          <w:sz w:val="28"/>
          <w:szCs w:val="28"/>
        </w:rPr>
        <w:t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</w:t>
      </w:r>
    </w:p>
    <w:p w:rsidR="000C3794" w:rsidRPr="000B4C01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C01">
        <w:rPr>
          <w:rFonts w:ascii="Times New Roman" w:hAnsi="Times New Roman" w:cs="Times New Roman"/>
          <w:sz w:val="28"/>
          <w:szCs w:val="28"/>
        </w:rPr>
        <w:t xml:space="preserve">Рабочая программа по курсу  внеурочной деятельности «Интеллект. Мышление. Логика» разработана с учетом обучающихся   </w:t>
      </w:r>
      <w:r w:rsidR="001348CF">
        <w:rPr>
          <w:rFonts w:ascii="Times New Roman" w:hAnsi="Times New Roman" w:cs="Times New Roman"/>
          <w:sz w:val="28"/>
          <w:szCs w:val="28"/>
        </w:rPr>
        <w:t>4  «Б</w:t>
      </w:r>
      <w:r w:rsidRPr="000C3794">
        <w:rPr>
          <w:rFonts w:ascii="Times New Roman" w:hAnsi="Times New Roman" w:cs="Times New Roman"/>
          <w:sz w:val="28"/>
          <w:szCs w:val="28"/>
        </w:rPr>
        <w:t>»</w:t>
      </w:r>
      <w:r w:rsidRPr="000B4C01">
        <w:rPr>
          <w:rFonts w:ascii="Times New Roman" w:hAnsi="Times New Roman" w:cs="Times New Roman"/>
          <w:sz w:val="28"/>
          <w:szCs w:val="28"/>
        </w:rPr>
        <w:t xml:space="preserve"> класса. При реализации курса «Интеллект. Мышление. Логика» ве</w:t>
      </w:r>
      <w:r w:rsidRPr="000B4C01">
        <w:rPr>
          <w:rFonts w:ascii="Times New Roman" w:eastAsia="Times New Roman" w:hAnsi="Times New Roman" w:cs="Times New Roman"/>
          <w:sz w:val="28"/>
          <w:szCs w:val="28"/>
        </w:rPr>
        <w:t>дущей формой организации внеурочной деятельности является </w:t>
      </w:r>
      <w:r w:rsidRPr="002963EA">
        <w:rPr>
          <w:rFonts w:ascii="Times New Roman" w:eastAsia="Times New Roman" w:hAnsi="Times New Roman" w:cs="Times New Roman"/>
          <w:bCs/>
          <w:sz w:val="28"/>
          <w:szCs w:val="28"/>
        </w:rPr>
        <w:t>групповая.</w:t>
      </w:r>
      <w:r w:rsidRPr="000B4C01">
        <w:rPr>
          <w:rFonts w:ascii="Times New Roman" w:hAnsi="Times New Roman" w:cs="Times New Roman"/>
          <w:sz w:val="28"/>
          <w:szCs w:val="28"/>
        </w:rPr>
        <w:t xml:space="preserve"> </w:t>
      </w:r>
      <w:r w:rsidRPr="000B4C01">
        <w:rPr>
          <w:rFonts w:ascii="Times New Roman" w:eastAsia="Times New Roman" w:hAnsi="Times New Roman" w:cs="Times New Roman"/>
          <w:sz w:val="28"/>
          <w:szCs w:val="28"/>
        </w:rPr>
        <w:t xml:space="preserve">Наряду с групповой формой работы, во время занятий осуществляется индивидуальный и дифференцированный подход к </w:t>
      </w:r>
      <w:proofErr w:type="gramStart"/>
      <w:r w:rsidRPr="000B4C0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0B4C01">
        <w:rPr>
          <w:rFonts w:ascii="Times New Roman" w:eastAsia="Times New Roman" w:hAnsi="Times New Roman" w:cs="Times New Roman"/>
          <w:sz w:val="28"/>
          <w:szCs w:val="28"/>
        </w:rPr>
        <w:t xml:space="preserve">. Каждое занятие состоит из двух частей - </w:t>
      </w:r>
      <w:proofErr w:type="gramStart"/>
      <w:r w:rsidRPr="000B4C01">
        <w:rPr>
          <w:rFonts w:ascii="Times New Roman" w:eastAsia="Times New Roman" w:hAnsi="Times New Roman" w:cs="Times New Roman"/>
          <w:sz w:val="28"/>
          <w:szCs w:val="28"/>
        </w:rPr>
        <w:t>теоретической</w:t>
      </w:r>
      <w:proofErr w:type="gramEnd"/>
      <w:r w:rsidRPr="000B4C01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практической. Теоретическую часть педагог </w:t>
      </w:r>
      <w:r w:rsidRPr="000B4C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 </w:t>
      </w:r>
    </w:p>
    <w:p w:rsidR="000C3794" w:rsidRDefault="000C3794" w:rsidP="000C3794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3794" w:rsidRPr="00493CBC" w:rsidRDefault="000C3794" w:rsidP="000C3794">
      <w:pPr>
        <w:pStyle w:val="a5"/>
        <w:ind w:left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0C3794" w:rsidRPr="000C3794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0C379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2.ОБЩАЯ ХАРАКТЕРИСТИКА КУРСА</w:t>
      </w: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ВНЕУРОЧНОЙ ДЕЯТЕЛЬНОСТИ</w:t>
      </w:r>
    </w:p>
    <w:p w:rsidR="000C3794" w:rsidRPr="00493CBC" w:rsidRDefault="00F431C5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39" type="#_x0000_t32" style="position:absolute;left:0;text-align:left;margin-left:-1.05pt;margin-top:9.75pt;width:465.65pt;height:0;z-index:251666432" o:connectortype="straight"/>
        </w:pict>
      </w: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794" w:rsidRPr="00805391" w:rsidRDefault="000C3794" w:rsidP="000C3794">
      <w:pPr>
        <w:shd w:val="clear" w:color="auto" w:fill="FFFFFF"/>
        <w:spacing w:after="109" w:line="21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391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B4C01">
        <w:rPr>
          <w:rFonts w:ascii="Times New Roman" w:eastAsia="Times New Roman" w:hAnsi="Times New Roman" w:cs="Times New Roman"/>
          <w:sz w:val="28"/>
          <w:szCs w:val="28"/>
        </w:rPr>
        <w:t xml:space="preserve">«Интеллект. Мышление. Логика» </w:t>
      </w:r>
      <w:r w:rsidRPr="00805391">
        <w:rPr>
          <w:rFonts w:ascii="Times New Roman" w:hAnsi="Times New Roman" w:cs="Times New Roman"/>
          <w:sz w:val="28"/>
          <w:szCs w:val="28"/>
        </w:rPr>
        <w:t xml:space="preserve"> - является внеурочным видом деятельности для младших школьников, </w:t>
      </w:r>
      <w:proofErr w:type="gramStart"/>
      <w:r w:rsidRPr="0080539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05391">
        <w:rPr>
          <w:rFonts w:ascii="Times New Roman" w:hAnsi="Times New Roman" w:cs="Times New Roman"/>
          <w:sz w:val="28"/>
          <w:szCs w:val="28"/>
        </w:rPr>
        <w:t xml:space="preserve"> о</w:t>
      </w:r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беспечивает развитие интеллектуальных </w:t>
      </w:r>
      <w:proofErr w:type="spellStart"/>
      <w:r w:rsidRPr="00805391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 умений обучающихся, необходимых для дальнейшей самореализации и формирования личности.</w:t>
      </w:r>
    </w:p>
    <w:p w:rsidR="000C3794" w:rsidRPr="00805391" w:rsidRDefault="000C3794" w:rsidP="000C3794">
      <w:pPr>
        <w:shd w:val="clear" w:color="auto" w:fill="FFFFFF"/>
        <w:spacing w:after="109" w:line="21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>Предлагаемый курс предполагает применение коллективных форм организации занятий и использование современных средств обучения,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деятельности.</w:t>
      </w:r>
    </w:p>
    <w:p w:rsidR="000C3794" w:rsidRPr="00805391" w:rsidRDefault="000C3794" w:rsidP="000C3794">
      <w:pPr>
        <w:shd w:val="clear" w:color="auto" w:fill="FFFFFF"/>
        <w:spacing w:after="109" w:line="21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>В основу программы внеурочной деятельности положены следующие </w:t>
      </w:r>
      <w:r w:rsidRPr="00805391">
        <w:rPr>
          <w:rFonts w:ascii="Times New Roman" w:eastAsia="Times New Roman" w:hAnsi="Times New Roman" w:cs="Times New Roman"/>
          <w:bCs/>
          <w:sz w:val="28"/>
          <w:szCs w:val="28"/>
        </w:rPr>
        <w:t>принципы:</w:t>
      </w:r>
    </w:p>
    <w:p w:rsidR="000C3794" w:rsidRPr="00805391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805391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0C3794" w:rsidRPr="00805391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>Принцип научной организации.</w:t>
      </w:r>
    </w:p>
    <w:p w:rsidR="000C3794" w:rsidRPr="00805391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Принцип добровольности и заинтересованности </w:t>
      </w:r>
      <w:proofErr w:type="gramStart"/>
      <w:r w:rsidRPr="0080539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53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794" w:rsidRPr="00805391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>Принцип системности во взаимодействии общего и дополнительного образования.</w:t>
      </w:r>
    </w:p>
    <w:p w:rsidR="000C3794" w:rsidRPr="00805391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>Принцип целостности.</w:t>
      </w:r>
    </w:p>
    <w:p w:rsidR="000C3794" w:rsidRPr="00805391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>Принцип непрерывности и преемственности процесса образования.</w:t>
      </w:r>
    </w:p>
    <w:p w:rsidR="000C3794" w:rsidRPr="00805391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Принцип личностно – </w:t>
      </w:r>
      <w:proofErr w:type="spellStart"/>
      <w:r w:rsidRPr="00805391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:rsidR="000C3794" w:rsidRPr="00805391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805391">
        <w:rPr>
          <w:rFonts w:ascii="Times New Roman" w:eastAsia="Times New Roman" w:hAnsi="Times New Roman" w:cs="Times New Roman"/>
          <w:sz w:val="28"/>
          <w:szCs w:val="28"/>
        </w:rPr>
        <w:t>детоцентризма</w:t>
      </w:r>
      <w:proofErr w:type="spellEnd"/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 (в центре находится личность ребенка).</w:t>
      </w:r>
    </w:p>
    <w:p w:rsidR="000C3794" w:rsidRPr="00805391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>Принцип комплексного подхода в реализации интегративных процессо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0C3794" w:rsidRPr="00FC6F30" w:rsidRDefault="000C3794" w:rsidP="000C3794">
      <w:pPr>
        <w:pStyle w:val="a4"/>
        <w:numPr>
          <w:ilvl w:val="0"/>
          <w:numId w:val="27"/>
        </w:numPr>
        <w:shd w:val="clear" w:color="auto" w:fill="FFFFFF"/>
        <w:spacing w:after="109" w:line="21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Принцип взаимодействия, предполагающий координацию всех образовательных </w:t>
      </w:r>
      <w:proofErr w:type="spellStart"/>
      <w:r w:rsidRPr="00805391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805391">
        <w:rPr>
          <w:rFonts w:ascii="Times New Roman" w:eastAsia="Times New Roman" w:hAnsi="Times New Roman" w:cs="Times New Roman"/>
          <w:sz w:val="28"/>
          <w:szCs w:val="28"/>
        </w:rPr>
        <w:t xml:space="preserve"> институтов в оказании педагогической </w:t>
      </w:r>
      <w:r w:rsidRPr="00805391">
        <w:rPr>
          <w:rFonts w:ascii="Times New Roman" w:eastAsia="Times New Roman" w:hAnsi="Times New Roman" w:cs="Times New Roman"/>
          <w:sz w:val="24"/>
          <w:szCs w:val="24"/>
        </w:rPr>
        <w:t>помощи и поддержки обучающимся разного уровня социализац</w:t>
      </w:r>
      <w:r>
        <w:rPr>
          <w:rFonts w:ascii="Times New Roman" w:eastAsia="Times New Roman" w:hAnsi="Times New Roman" w:cs="Times New Roman"/>
          <w:sz w:val="24"/>
          <w:szCs w:val="24"/>
        </w:rPr>
        <w:t>ии.</w:t>
      </w:r>
    </w:p>
    <w:p w:rsidR="000C3794" w:rsidRPr="0012279D" w:rsidRDefault="000C3794" w:rsidP="000C3794">
      <w:pPr>
        <w:shd w:val="clear" w:color="auto" w:fill="FFFFFF"/>
        <w:spacing w:after="109" w:line="217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12279D">
        <w:rPr>
          <w:rFonts w:ascii="Times New Roman" w:eastAsia="Times New Roman" w:hAnsi="Times New Roman" w:cs="Times New Roman"/>
          <w:sz w:val="28"/>
          <w:szCs w:val="28"/>
        </w:rPr>
        <w:t>«Интеллект. Мышление. Логика» ориентирована на достижение результатов определенного уровня,</w:t>
      </w:r>
      <w:r w:rsidRPr="0012279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279D">
        <w:rPr>
          <w:rFonts w:ascii="Times New Roman" w:eastAsia="Times New Roman" w:hAnsi="Times New Roman" w:cs="Times New Roman"/>
          <w:sz w:val="28"/>
          <w:szCs w:val="28"/>
        </w:rPr>
        <w:t xml:space="preserve">по конкретным видам </w:t>
      </w:r>
      <w:r>
        <w:rPr>
          <w:rFonts w:ascii="Times New Roman" w:eastAsia="Times New Roman" w:hAnsi="Times New Roman" w:cs="Times New Roman"/>
          <w:sz w:val="28"/>
          <w:szCs w:val="28"/>
        </w:rPr>
        <w:t>внеурочной деятельности.</w:t>
      </w:r>
    </w:p>
    <w:p w:rsidR="000C3794" w:rsidRDefault="000C3794" w:rsidP="000C3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D">
        <w:rPr>
          <w:rFonts w:ascii="Times New Roman" w:eastAsia="Times New Roman" w:hAnsi="Times New Roman" w:cs="Times New Roman"/>
          <w:sz w:val="28"/>
          <w:szCs w:val="28"/>
        </w:rPr>
        <w:t>Программа имеет возрастную привязку:</w:t>
      </w:r>
    </w:p>
    <w:p w:rsidR="000C3794" w:rsidRDefault="000C3794" w:rsidP="000C3794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D">
        <w:rPr>
          <w:rFonts w:ascii="Times New Roman" w:eastAsia="Times New Roman" w:hAnsi="Times New Roman" w:cs="Times New Roman"/>
          <w:sz w:val="28"/>
          <w:szCs w:val="28"/>
        </w:rPr>
        <w:t xml:space="preserve">для 1-2-го класса – программа курса, ориентирована на приобретение </w:t>
      </w:r>
      <w:proofErr w:type="gramStart"/>
      <w:r w:rsidRPr="0012279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22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79D">
        <w:rPr>
          <w:rFonts w:ascii="Times New Roman" w:eastAsia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12279D">
        <w:rPr>
          <w:rFonts w:ascii="Times New Roman" w:eastAsia="Times New Roman" w:hAnsi="Times New Roman" w:cs="Times New Roman"/>
          <w:sz w:val="28"/>
          <w:szCs w:val="28"/>
        </w:rPr>
        <w:t xml:space="preserve"> знаний в различных видах деятельности;</w:t>
      </w:r>
    </w:p>
    <w:p w:rsidR="000C3794" w:rsidRDefault="000C3794" w:rsidP="000C3794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D">
        <w:rPr>
          <w:rFonts w:ascii="Times New Roman" w:eastAsia="Times New Roman" w:hAnsi="Times New Roman" w:cs="Times New Roman"/>
          <w:sz w:val="28"/>
          <w:szCs w:val="28"/>
        </w:rPr>
        <w:lastRenderedPageBreak/>
        <w:t>для 2-3-го класса – программа курса, формирующая позитивное отношение к базовым ценностям;</w:t>
      </w:r>
    </w:p>
    <w:p w:rsidR="000C3794" w:rsidRDefault="000C3794" w:rsidP="000C3794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D">
        <w:rPr>
          <w:rFonts w:ascii="Times New Roman" w:eastAsia="Times New Roman" w:hAnsi="Times New Roman" w:cs="Times New Roman"/>
          <w:sz w:val="28"/>
          <w:szCs w:val="28"/>
        </w:rPr>
        <w:t>для 4-го класса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9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Pr="0012279D">
        <w:rPr>
          <w:rFonts w:ascii="Times New Roman" w:eastAsia="Times New Roman" w:hAnsi="Times New Roman" w:cs="Times New Roman"/>
          <w:sz w:val="28"/>
          <w:szCs w:val="28"/>
        </w:rPr>
        <w:t>, дающая опыт самостоятельного интеллектуального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794" w:rsidRPr="0012279D" w:rsidRDefault="000C3794" w:rsidP="000C37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 w:cs="Times New Roman"/>
          <w:b/>
          <w:sz w:val="28"/>
          <w:szCs w:val="28"/>
        </w:rPr>
        <w:t>Система оценки</w:t>
      </w:r>
      <w:r w:rsidRPr="0012279D">
        <w:rPr>
          <w:rFonts w:ascii="Times New Roman" w:hAnsi="Times New Roman" w:cs="Times New Roman"/>
          <w:bCs/>
          <w:sz w:val="28"/>
          <w:szCs w:val="28"/>
        </w:rPr>
        <w:t xml:space="preserve"> усвоения  курса внеурочной деятельности </w:t>
      </w:r>
      <w:r w:rsidRPr="0012279D">
        <w:rPr>
          <w:rFonts w:ascii="Times New Roman" w:eastAsia="Times New Roman" w:hAnsi="Times New Roman" w:cs="Times New Roman"/>
          <w:sz w:val="28"/>
          <w:szCs w:val="28"/>
        </w:rPr>
        <w:t>«Интеллект. Мышление. Логика»</w:t>
      </w:r>
      <w:r w:rsidRPr="0012279D">
        <w:rPr>
          <w:rFonts w:ascii="Times New Roman" w:hAnsi="Times New Roman" w:cs="Times New Roman"/>
          <w:bCs/>
          <w:sz w:val="28"/>
          <w:szCs w:val="28"/>
        </w:rPr>
        <w:t xml:space="preserve"> включает следующие критерии: </w:t>
      </w:r>
    </w:p>
    <w:p w:rsidR="000C3794" w:rsidRPr="00493CBC" w:rsidRDefault="000C3794" w:rsidP="000C3794">
      <w:pPr>
        <w:pStyle w:val="25"/>
        <w:numPr>
          <w:ilvl w:val="0"/>
          <w:numId w:val="24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493CBC">
        <w:rPr>
          <w:bCs/>
          <w:sz w:val="28"/>
          <w:szCs w:val="28"/>
        </w:rPr>
        <w:t>участие в школьных, творческих и интеллектуальных мероприятиях;</w:t>
      </w:r>
    </w:p>
    <w:p w:rsidR="000C3794" w:rsidRPr="00493CBC" w:rsidRDefault="000C3794" w:rsidP="000C3794">
      <w:pPr>
        <w:pStyle w:val="25"/>
        <w:numPr>
          <w:ilvl w:val="0"/>
          <w:numId w:val="24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493CBC">
        <w:rPr>
          <w:bCs/>
          <w:sz w:val="28"/>
          <w:szCs w:val="28"/>
        </w:rPr>
        <w:t>участие в городских, региональных, российских  творческих и интеллектуальных мероприятиях;</w:t>
      </w:r>
    </w:p>
    <w:p w:rsidR="000C3794" w:rsidRPr="00493CBC" w:rsidRDefault="000C3794" w:rsidP="000C3794">
      <w:pPr>
        <w:pStyle w:val="25"/>
        <w:numPr>
          <w:ilvl w:val="0"/>
          <w:numId w:val="24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493CBC">
        <w:rPr>
          <w:bCs/>
          <w:sz w:val="28"/>
          <w:szCs w:val="28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  <w:r w:rsidRPr="00493CBC">
        <w:rPr>
          <w:sz w:val="28"/>
          <w:szCs w:val="28"/>
        </w:rPr>
        <w:t xml:space="preserve"> </w:t>
      </w:r>
    </w:p>
    <w:p w:rsidR="000C3794" w:rsidRPr="00493CBC" w:rsidRDefault="000C3794" w:rsidP="000C3794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  <w:r w:rsidRPr="00493CBC">
        <w:rPr>
          <w:sz w:val="28"/>
          <w:szCs w:val="28"/>
        </w:rPr>
        <w:t>Результаты индивидуальных достижений обучающихся могут фиксироват</w:t>
      </w:r>
      <w:r w:rsidRPr="00493CBC">
        <w:rPr>
          <w:sz w:val="28"/>
          <w:szCs w:val="28"/>
        </w:rPr>
        <w:softHyphen/>
        <w:t>ься учителем в</w:t>
      </w:r>
      <w:r w:rsidRPr="00493CBC">
        <w:rPr>
          <w:b/>
          <w:sz w:val="28"/>
          <w:szCs w:val="28"/>
        </w:rPr>
        <w:t xml:space="preserve"> </w:t>
      </w:r>
      <w:proofErr w:type="spellStart"/>
      <w:r w:rsidRPr="0012279D">
        <w:rPr>
          <w:rStyle w:val="11pt"/>
          <w:sz w:val="28"/>
          <w:szCs w:val="28"/>
        </w:rPr>
        <w:t>портфо</w:t>
      </w:r>
      <w:r w:rsidRPr="0012279D">
        <w:rPr>
          <w:rStyle w:val="11pt"/>
          <w:sz w:val="28"/>
          <w:szCs w:val="28"/>
        </w:rPr>
        <w:softHyphen/>
        <w:t>лио</w:t>
      </w:r>
      <w:proofErr w:type="spellEnd"/>
      <w:r w:rsidRPr="0012279D">
        <w:rPr>
          <w:b/>
          <w:sz w:val="28"/>
          <w:szCs w:val="28"/>
        </w:rPr>
        <w:t xml:space="preserve"> </w:t>
      </w:r>
      <w:r w:rsidRPr="00493CBC">
        <w:rPr>
          <w:sz w:val="28"/>
          <w:szCs w:val="28"/>
        </w:rPr>
        <w:t>ученика.</w:t>
      </w:r>
    </w:p>
    <w:p w:rsidR="000C3794" w:rsidRPr="00493CBC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794" w:rsidRPr="000C3794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0C379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3. ОПИСАНИЕ МЕСТА КУРСА ВНЕУРОЧНОЙ ДЕЯТЕЛЬНОСТИ В УЧЕБНОМ ПЛАНЕ</w:t>
      </w:r>
    </w:p>
    <w:p w:rsidR="000C3794" w:rsidRPr="00493CBC" w:rsidRDefault="00F431C5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  <w:u w:val="single"/>
        </w:rPr>
      </w:pPr>
      <w:r w:rsidRPr="00F431C5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-2pt;margin-top:2.4pt;width:465.65pt;height:0;z-index:251667456" o:connectortype="straight"/>
        </w:pict>
      </w:r>
    </w:p>
    <w:p w:rsidR="000C3794" w:rsidRPr="00493CBC" w:rsidRDefault="000C3794" w:rsidP="000C37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 соответствии с планом внеурочной деятельности 1-4 классов, реализующих образовательную программу начального общего образования на  курс  внеурочной деятельности </w:t>
      </w:r>
      <w:r w:rsidRPr="0012279D">
        <w:rPr>
          <w:rFonts w:ascii="Times New Roman" w:eastAsia="Times New Roman" w:hAnsi="Times New Roman" w:cs="Times New Roman"/>
          <w:sz w:val="28"/>
          <w:szCs w:val="28"/>
        </w:rPr>
        <w:t>«Интеллект. Мышление. Логика»</w:t>
      </w:r>
      <w:r w:rsidRPr="00493CBC">
        <w:rPr>
          <w:rFonts w:ascii="Times New Roman" w:hAnsi="Times New Roman" w:cs="Times New Roman"/>
          <w:sz w:val="28"/>
          <w:szCs w:val="28"/>
        </w:rPr>
        <w:t xml:space="preserve"> </w:t>
      </w:r>
      <w:r w:rsidRPr="000C3794">
        <w:rPr>
          <w:rFonts w:ascii="Times New Roman" w:hAnsi="Times New Roman" w:cs="Times New Roman"/>
          <w:sz w:val="28"/>
          <w:szCs w:val="28"/>
        </w:rPr>
        <w:t>предусмотрено в</w:t>
      </w:r>
      <w:r w:rsidRPr="00493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3794">
        <w:rPr>
          <w:rFonts w:ascii="Times New Roman" w:hAnsi="Times New Roman" w:cs="Times New Roman"/>
          <w:sz w:val="28"/>
          <w:szCs w:val="28"/>
        </w:rPr>
        <w:t xml:space="preserve">4 классе 34 часа в год (34 </w:t>
      </w:r>
      <w:proofErr w:type="gramStart"/>
      <w:r w:rsidRPr="000C3794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0C3794">
        <w:rPr>
          <w:rFonts w:ascii="Times New Roman" w:hAnsi="Times New Roman" w:cs="Times New Roman"/>
          <w:sz w:val="28"/>
          <w:szCs w:val="28"/>
        </w:rPr>
        <w:t xml:space="preserve"> недели по 1 часу в неделю).</w:t>
      </w:r>
      <w:r w:rsidRPr="00493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3794" w:rsidRPr="00493CBC" w:rsidRDefault="000C3794" w:rsidP="000C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Всего на изучение курса </w:t>
      </w:r>
      <w:r w:rsidRPr="0012279D">
        <w:rPr>
          <w:rFonts w:ascii="Times New Roman" w:eastAsia="Times New Roman" w:hAnsi="Times New Roman" w:cs="Times New Roman"/>
          <w:sz w:val="28"/>
          <w:szCs w:val="28"/>
        </w:rPr>
        <w:t>«Интеллект. Мышление. Логика»</w:t>
      </w:r>
      <w:r w:rsidRPr="00493CBC">
        <w:rPr>
          <w:rFonts w:ascii="Times New Roman" w:hAnsi="Times New Roman" w:cs="Times New Roman"/>
          <w:sz w:val="28"/>
          <w:szCs w:val="28"/>
        </w:rPr>
        <w:t xml:space="preserve"> с 1 по 4 класс отводится 135 часов.</w:t>
      </w:r>
    </w:p>
    <w:p w:rsidR="000C3794" w:rsidRPr="00493CBC" w:rsidRDefault="000C3794" w:rsidP="000C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79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4.ОПИСАНИЕ ЦЕННОСТНЫХ ОРИЕНТИРОВ СОДЕРЖАНИЯ КУРСА </w:t>
      </w: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ВНЕУРОЧНОЙ ДЕЯТЕЛЬНОСТИ</w:t>
      </w:r>
    </w:p>
    <w:p w:rsidR="000C3794" w:rsidRPr="00493CBC" w:rsidRDefault="00F431C5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41" type="#_x0000_t32" style="position:absolute;left:0;text-align:left;margin-left:-1.2pt;margin-top:13.25pt;width:465.65pt;height:0;z-index:251668480" o:connectortype="straight"/>
        </w:pic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12279D">
        <w:rPr>
          <w:rFonts w:ascii="Times New Roman" w:hAnsi="Times New Roman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0C3794" w:rsidRPr="0012279D" w:rsidRDefault="000C3794" w:rsidP="000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Cs/>
          <w:spacing w:val="-2"/>
          <w:sz w:val="28"/>
          <w:szCs w:val="28"/>
        </w:rPr>
        <w:t>формирование основ гражданской идентичности лич</w:t>
      </w:r>
      <w:r w:rsidRPr="0012279D">
        <w:rPr>
          <w:rFonts w:ascii="Times New Roman" w:hAnsi="Times New Roman"/>
          <w:b/>
          <w:bCs/>
          <w:iCs/>
          <w:sz w:val="28"/>
          <w:szCs w:val="28"/>
        </w:rPr>
        <w:t xml:space="preserve">ности </w:t>
      </w:r>
      <w:r w:rsidRPr="0012279D">
        <w:rPr>
          <w:rFonts w:ascii="Times New Roman" w:hAnsi="Times New Roman"/>
          <w:sz w:val="28"/>
          <w:szCs w:val="28"/>
        </w:rPr>
        <w:t>на основе:</w:t>
      </w:r>
    </w:p>
    <w:p w:rsidR="000C3794" w:rsidRDefault="000C3794" w:rsidP="000C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C3794" w:rsidRPr="009F7965" w:rsidRDefault="000C3794" w:rsidP="000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12279D">
        <w:rPr>
          <w:rFonts w:ascii="Times New Roman" w:hAnsi="Times New Roman"/>
          <w:sz w:val="28"/>
          <w:szCs w:val="28"/>
        </w:rPr>
        <w:t>на основе:</w:t>
      </w:r>
    </w:p>
    <w:p w:rsidR="000C3794" w:rsidRDefault="000C3794" w:rsidP="000C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sz w:val="28"/>
          <w:szCs w:val="28"/>
        </w:rPr>
        <w:t xml:space="preserve">доброжелательности, доверия и внимания к людям, готовности к сотрудничеству и дружбе, оказанию помощи тем, кто в ней нуждается; </w:t>
      </w:r>
      <w:r w:rsidRPr="0012279D">
        <w:rPr>
          <w:rFonts w:ascii="Times New Roman" w:hAnsi="Times New Roman"/>
          <w:sz w:val="28"/>
          <w:szCs w:val="28"/>
        </w:rPr>
        <w:lastRenderedPageBreak/>
        <w:t>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2"/>
          <w:sz w:val="28"/>
          <w:szCs w:val="28"/>
        </w:rPr>
        <w:t>развитие ценностно-</w:t>
      </w:r>
      <w:r w:rsidRPr="0012279D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смысловой сферы личности </w:t>
      </w:r>
      <w:r w:rsidRPr="0012279D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Pr="0012279D">
        <w:rPr>
          <w:rFonts w:ascii="Times New Roman" w:hAnsi="Times New Roman"/>
          <w:spacing w:val="-2"/>
          <w:sz w:val="28"/>
          <w:szCs w:val="28"/>
        </w:rPr>
        <w:t xml:space="preserve">основе общечеловеческих принципов нравственности и гуманизма: </w:t>
      </w:r>
      <w:r w:rsidRPr="0012279D">
        <w:rPr>
          <w:rFonts w:ascii="Times New Roman" w:hAnsi="Times New Roman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  <w:r w:rsidRPr="0012279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C3794" w:rsidRPr="0012279D" w:rsidRDefault="000C3794" w:rsidP="000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Cs/>
          <w:sz w:val="28"/>
          <w:szCs w:val="28"/>
        </w:rPr>
        <w:t xml:space="preserve">развитие умения учиться </w:t>
      </w:r>
      <w:r w:rsidRPr="0012279D">
        <w:rPr>
          <w:rFonts w:ascii="Times New Roman" w:hAnsi="Times New Roman"/>
          <w:sz w:val="28"/>
          <w:szCs w:val="28"/>
        </w:rPr>
        <w:t>как первого шага к самообразованию и самовоспитанию, а именно:</w:t>
      </w:r>
    </w:p>
    <w:p w:rsidR="000C3794" w:rsidRDefault="000C3794" w:rsidP="000C3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sz w:val="28"/>
          <w:szCs w:val="28"/>
        </w:rPr>
        <w:t xml:space="preserve">развитие широких познавательных интересов, инициативы и любознательности, мотивов познания и творчества; </w:t>
      </w:r>
      <w:r w:rsidRPr="0012279D">
        <w:rPr>
          <w:rFonts w:ascii="Times New Roman" w:hAnsi="Times New Roman"/>
          <w:spacing w:val="-2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12279D">
        <w:rPr>
          <w:rFonts w:ascii="Times New Roman" w:hAnsi="Times New Roman"/>
          <w:spacing w:val="-2"/>
          <w:sz w:val="28"/>
          <w:szCs w:val="28"/>
        </w:rPr>
        <w:t xml:space="preserve">как условия ее </w:t>
      </w:r>
      <w:proofErr w:type="spellStart"/>
      <w:r w:rsidRPr="0012279D">
        <w:rPr>
          <w:rFonts w:ascii="Times New Roman" w:hAnsi="Times New Roman"/>
          <w:spacing w:val="-2"/>
          <w:sz w:val="28"/>
          <w:szCs w:val="28"/>
        </w:rPr>
        <w:t>самоактуализации</w:t>
      </w:r>
      <w:proofErr w:type="spellEnd"/>
      <w:r w:rsidRPr="0012279D">
        <w:rPr>
          <w:rFonts w:ascii="Times New Roman" w:hAnsi="Times New Roman"/>
          <w:spacing w:val="-2"/>
          <w:sz w:val="28"/>
          <w:szCs w:val="28"/>
        </w:rPr>
        <w:t xml:space="preserve">: </w:t>
      </w:r>
      <w:r w:rsidRPr="0012279D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 самоуважения и эмоционально-</w:t>
      </w:r>
      <w:r w:rsidRPr="0012279D">
        <w:rPr>
          <w:rFonts w:ascii="Times New Roman" w:hAnsi="Times New Roman"/>
          <w:sz w:val="28"/>
          <w:szCs w:val="28"/>
        </w:rPr>
        <w:t>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  <w:r w:rsidRPr="0012279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12279D">
        <w:rPr>
          <w:rFonts w:ascii="Times New Roman" w:hAnsi="Times New Roman"/>
          <w:sz w:val="28"/>
          <w:szCs w:val="28"/>
        </w:rPr>
        <w:t>действиям, ответственности за их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965">
        <w:rPr>
          <w:rFonts w:ascii="Times New Roman" w:hAnsi="Times New Roman"/>
          <w:sz w:val="28"/>
          <w:szCs w:val="28"/>
        </w:rPr>
        <w:t>Ценностными ориентирами содержания данной программы являются: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965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</w:t>
      </w:r>
      <w:r w:rsidRPr="009F7965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9F7965">
        <w:rPr>
          <w:rFonts w:ascii="Times New Roman" w:hAnsi="Times New Roman" w:cs="Times New Roman"/>
          <w:b/>
          <w:bCs/>
          <w:i/>
          <w:spacing w:val="42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жизн</w:t>
      </w:r>
      <w:r w:rsidRPr="009F7965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9F7965">
        <w:rPr>
          <w:rFonts w:ascii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z w:val="28"/>
          <w:szCs w:val="28"/>
        </w:rPr>
        <w:t>–</w:t>
      </w:r>
      <w:r w:rsidRPr="009F796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2"/>
          <w:sz w:val="28"/>
          <w:szCs w:val="28"/>
        </w:rPr>
        <w:t>признани</w:t>
      </w:r>
      <w:r w:rsidRPr="009F7965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9F7965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2"/>
          <w:sz w:val="28"/>
          <w:szCs w:val="28"/>
        </w:rPr>
        <w:t>человеческо</w:t>
      </w:r>
      <w:r w:rsidRPr="009F7965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9F7965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2"/>
          <w:sz w:val="28"/>
          <w:szCs w:val="28"/>
        </w:rPr>
        <w:t>жизн</w:t>
      </w:r>
      <w:r w:rsidRPr="009F7965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9F7965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2"/>
          <w:sz w:val="28"/>
          <w:szCs w:val="28"/>
        </w:rPr>
        <w:t>величайше</w:t>
      </w:r>
      <w:r w:rsidRPr="009F7965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9F7965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2"/>
          <w:sz w:val="28"/>
          <w:szCs w:val="28"/>
        </w:rPr>
        <w:t>ценностью</w:t>
      </w:r>
      <w:r w:rsidRPr="009F7965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9F7965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sz w:val="28"/>
          <w:szCs w:val="28"/>
        </w:rPr>
        <w:t>чт</w:t>
      </w:r>
      <w:r w:rsidRPr="009F7965">
        <w:rPr>
          <w:rFonts w:ascii="Times New Roman" w:hAnsi="Times New Roman" w:cs="Times New Roman"/>
          <w:sz w:val="28"/>
          <w:szCs w:val="28"/>
        </w:rPr>
        <w:t>о</w:t>
      </w:r>
      <w:r w:rsidRPr="009F796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5"/>
          <w:sz w:val="28"/>
          <w:szCs w:val="28"/>
        </w:rPr>
        <w:t>реализуетс</w:t>
      </w:r>
      <w:r w:rsidRPr="009F7965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9F7965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z w:val="28"/>
          <w:szCs w:val="28"/>
        </w:rPr>
        <w:t>в</w:t>
      </w:r>
      <w:r w:rsidRPr="009F796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4"/>
          <w:sz w:val="28"/>
          <w:szCs w:val="28"/>
        </w:rPr>
        <w:t>отношени</w:t>
      </w:r>
      <w:r w:rsidRPr="009F7965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9F7965">
        <w:rPr>
          <w:rFonts w:ascii="Times New Roman" w:hAnsi="Times New Roman" w:cs="Times New Roman"/>
          <w:spacing w:val="-30"/>
          <w:w w:val="114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9F7965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4"/>
          <w:sz w:val="28"/>
          <w:szCs w:val="28"/>
        </w:rPr>
        <w:t>други</w:t>
      </w:r>
      <w:r w:rsidRPr="009F7965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9F7965">
        <w:rPr>
          <w:rFonts w:ascii="Times New Roman" w:hAnsi="Times New Roman" w:cs="Times New Roman"/>
          <w:spacing w:val="-16"/>
          <w:w w:val="114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4"/>
          <w:sz w:val="28"/>
          <w:szCs w:val="28"/>
        </w:rPr>
        <w:t>людя</w:t>
      </w:r>
      <w:r w:rsidRPr="009F7965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9F7965">
        <w:rPr>
          <w:rFonts w:ascii="Times New Roman" w:hAnsi="Times New Roman" w:cs="Times New Roman"/>
          <w:spacing w:val="-10"/>
          <w:w w:val="114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z w:val="28"/>
          <w:szCs w:val="28"/>
        </w:rPr>
        <w:t>и</w:t>
      </w:r>
      <w:r w:rsidRPr="009F796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w w:val="128"/>
          <w:sz w:val="28"/>
          <w:szCs w:val="28"/>
        </w:rPr>
        <w:t>к</w:t>
      </w:r>
      <w:r w:rsidRPr="009F7965">
        <w:rPr>
          <w:rFonts w:ascii="Times New Roman" w:hAnsi="Times New Roman" w:cs="Times New Roman"/>
          <w:spacing w:val="-18"/>
          <w:w w:val="128"/>
          <w:sz w:val="28"/>
          <w:szCs w:val="28"/>
        </w:rPr>
        <w:t xml:space="preserve"> </w:t>
      </w:r>
      <w:r w:rsidRPr="009F7965">
        <w:rPr>
          <w:rFonts w:ascii="Times New Roman" w:hAnsi="Times New Roman" w:cs="Times New Roman"/>
          <w:spacing w:val="-2"/>
          <w:w w:val="113"/>
          <w:sz w:val="28"/>
          <w:szCs w:val="28"/>
        </w:rPr>
        <w:t>природе.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добра</w:t>
      </w:r>
      <w:r w:rsidRPr="0012279D">
        <w:rPr>
          <w:rFonts w:ascii="Times New Roman" w:hAnsi="Times New Roman"/>
          <w:b/>
          <w:bCs/>
          <w:spacing w:val="32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–</w:t>
      </w:r>
      <w:r w:rsidRPr="0012279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направленность</w:t>
      </w:r>
      <w:r w:rsidRPr="0012279D">
        <w:rPr>
          <w:rFonts w:ascii="Times New Roman" w:hAnsi="Times New Roman"/>
          <w:spacing w:val="-20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на</w:t>
      </w:r>
      <w:r w:rsidRPr="0012279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развитие</w:t>
      </w:r>
      <w:r w:rsidRPr="0012279D">
        <w:rPr>
          <w:rFonts w:ascii="Times New Roman" w:hAnsi="Times New Roman"/>
          <w:spacing w:val="-21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сохранение</w:t>
      </w:r>
      <w:r w:rsidRPr="0012279D">
        <w:rPr>
          <w:rFonts w:ascii="Times New Roman" w:hAnsi="Times New Roman"/>
          <w:spacing w:val="-20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8"/>
          <w:sz w:val="28"/>
          <w:szCs w:val="28"/>
        </w:rPr>
        <w:t xml:space="preserve">жизни </w:t>
      </w:r>
      <w:r w:rsidRPr="0012279D">
        <w:rPr>
          <w:rFonts w:ascii="Times New Roman" w:hAnsi="Times New Roman"/>
          <w:sz w:val="28"/>
          <w:szCs w:val="28"/>
        </w:rPr>
        <w:t xml:space="preserve">через </w:t>
      </w:r>
      <w:proofErr w:type="gramStart"/>
      <w:r w:rsidRPr="0012279D">
        <w:rPr>
          <w:rFonts w:ascii="Times New Roman" w:hAnsi="Times New Roman"/>
          <w:w w:val="112"/>
          <w:sz w:val="28"/>
          <w:szCs w:val="28"/>
        </w:rPr>
        <w:t>сострадание</w:t>
      </w:r>
      <w:proofErr w:type="gramEnd"/>
      <w:r w:rsidRPr="0012279D">
        <w:rPr>
          <w:rFonts w:ascii="Times New Roman" w:hAnsi="Times New Roman"/>
          <w:spacing w:val="-6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4"/>
          <w:sz w:val="28"/>
          <w:szCs w:val="28"/>
        </w:rPr>
        <w:t>милосердие</w:t>
      </w:r>
      <w:r w:rsidRPr="0012279D">
        <w:rPr>
          <w:rFonts w:ascii="Times New Roman" w:hAnsi="Times New Roman"/>
          <w:spacing w:val="-29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4"/>
          <w:sz w:val="28"/>
          <w:szCs w:val="28"/>
        </w:rPr>
        <w:t>как</w:t>
      </w:r>
      <w:r w:rsidRPr="0012279D">
        <w:rPr>
          <w:rFonts w:ascii="Times New Roman" w:hAnsi="Times New Roman"/>
          <w:spacing w:val="24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4"/>
          <w:sz w:val="28"/>
          <w:szCs w:val="28"/>
        </w:rPr>
        <w:t>проявление</w:t>
      </w:r>
      <w:r w:rsidRPr="0012279D">
        <w:rPr>
          <w:rFonts w:ascii="Times New Roman" w:hAnsi="Times New Roman"/>
          <w:spacing w:val="-7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4"/>
          <w:sz w:val="28"/>
          <w:szCs w:val="28"/>
        </w:rPr>
        <w:t>любви.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свободы, чести и достоинства</w:t>
      </w:r>
      <w:r w:rsidRPr="0012279D">
        <w:rPr>
          <w:rFonts w:ascii="Times New Roman" w:hAnsi="Times New Roman"/>
          <w:b/>
          <w:bCs/>
          <w:spacing w:val="-18"/>
          <w:w w:val="109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09"/>
          <w:sz w:val="28"/>
          <w:szCs w:val="28"/>
        </w:rPr>
        <w:t xml:space="preserve">как </w:t>
      </w:r>
      <w:r w:rsidRPr="0012279D">
        <w:rPr>
          <w:rFonts w:ascii="Times New Roman" w:hAnsi="Times New Roman"/>
          <w:sz w:val="28"/>
          <w:szCs w:val="28"/>
        </w:rPr>
        <w:t xml:space="preserve">основа </w:t>
      </w:r>
      <w:r w:rsidRPr="0012279D">
        <w:rPr>
          <w:rFonts w:ascii="Times New Roman" w:hAnsi="Times New Roman"/>
          <w:w w:val="112"/>
          <w:sz w:val="28"/>
          <w:szCs w:val="28"/>
        </w:rPr>
        <w:t xml:space="preserve">современных </w:t>
      </w:r>
      <w:r w:rsidRPr="0012279D">
        <w:rPr>
          <w:rFonts w:ascii="Times New Roman" w:hAnsi="Times New Roman"/>
          <w:w w:val="114"/>
          <w:sz w:val="28"/>
          <w:szCs w:val="28"/>
        </w:rPr>
        <w:t>принципов</w:t>
      </w:r>
      <w:r w:rsidRPr="0012279D">
        <w:rPr>
          <w:rFonts w:ascii="Times New Roman" w:hAnsi="Times New Roman"/>
          <w:spacing w:val="-7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4"/>
          <w:sz w:val="28"/>
          <w:szCs w:val="28"/>
        </w:rPr>
        <w:t>правил межличностных</w:t>
      </w:r>
      <w:r w:rsidRPr="0012279D">
        <w:rPr>
          <w:rFonts w:ascii="Times New Roman" w:hAnsi="Times New Roman"/>
          <w:spacing w:val="9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4"/>
          <w:sz w:val="28"/>
          <w:szCs w:val="28"/>
        </w:rPr>
        <w:t>отношений.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 природы.</w:t>
      </w:r>
      <w:r w:rsidRPr="00122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Любовь</w:t>
      </w:r>
      <w:r w:rsidRPr="0012279D">
        <w:rPr>
          <w:rFonts w:ascii="Times New Roman" w:hAnsi="Times New Roman"/>
          <w:spacing w:val="-26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к</w:t>
      </w:r>
      <w:r w:rsidRPr="0012279D">
        <w:rPr>
          <w:rFonts w:ascii="Times New Roman" w:hAnsi="Times New Roman"/>
          <w:spacing w:val="33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при</w:t>
      </w:r>
      <w:r w:rsidRPr="0012279D">
        <w:rPr>
          <w:rFonts w:ascii="Times New Roman" w:hAnsi="Times New Roman"/>
          <w:sz w:val="28"/>
          <w:szCs w:val="28"/>
        </w:rPr>
        <w:t>роде</w:t>
      </w:r>
      <w:r w:rsidRPr="0012279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–</w:t>
      </w:r>
      <w:r w:rsidRPr="0012279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это</w:t>
      </w:r>
      <w:r w:rsidRPr="0012279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бережное</w:t>
      </w:r>
      <w:r w:rsidRPr="0012279D">
        <w:rPr>
          <w:rFonts w:ascii="Times New Roman" w:hAnsi="Times New Roman"/>
          <w:spacing w:val="-25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отношение</w:t>
      </w:r>
      <w:r w:rsidRPr="0012279D">
        <w:rPr>
          <w:rFonts w:ascii="Times New Roman" w:hAnsi="Times New Roman"/>
          <w:spacing w:val="-17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к</w:t>
      </w:r>
      <w:r w:rsidRPr="0012279D">
        <w:rPr>
          <w:rFonts w:ascii="Times New Roman" w:hAnsi="Times New Roman"/>
          <w:spacing w:val="9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ней</w:t>
      </w:r>
      <w:r w:rsidRPr="0012279D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24"/>
          <w:sz w:val="28"/>
          <w:szCs w:val="28"/>
        </w:rPr>
        <w:t>как</w:t>
      </w:r>
      <w:r w:rsidRPr="0012279D">
        <w:rPr>
          <w:rFonts w:ascii="Times New Roman" w:hAnsi="Times New Roman"/>
          <w:spacing w:val="-13"/>
          <w:w w:val="124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среде</w:t>
      </w:r>
      <w:r w:rsidRPr="0012279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обитания</w:t>
      </w:r>
      <w:r w:rsidRPr="0012279D">
        <w:rPr>
          <w:rFonts w:ascii="Times New Roman" w:hAnsi="Times New Roman"/>
          <w:spacing w:val="-26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 xml:space="preserve">человека,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3"/>
          <w:w w:val="113"/>
          <w:sz w:val="28"/>
          <w:szCs w:val="28"/>
        </w:rPr>
        <w:t>переживани</w:t>
      </w:r>
      <w:r w:rsidRPr="0012279D">
        <w:rPr>
          <w:rFonts w:ascii="Times New Roman" w:hAnsi="Times New Roman"/>
          <w:w w:val="113"/>
          <w:sz w:val="28"/>
          <w:szCs w:val="28"/>
        </w:rPr>
        <w:t>е</w:t>
      </w:r>
      <w:r w:rsidRPr="0012279D">
        <w:rPr>
          <w:rFonts w:ascii="Times New Roman" w:hAnsi="Times New Roman"/>
          <w:spacing w:val="23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3"/>
          <w:w w:val="113"/>
          <w:sz w:val="28"/>
          <w:szCs w:val="28"/>
        </w:rPr>
        <w:t>чувств</w:t>
      </w:r>
      <w:r w:rsidRPr="0012279D">
        <w:rPr>
          <w:rFonts w:ascii="Times New Roman" w:hAnsi="Times New Roman"/>
          <w:w w:val="113"/>
          <w:sz w:val="28"/>
          <w:szCs w:val="28"/>
        </w:rPr>
        <w:t xml:space="preserve">а </w:t>
      </w:r>
      <w:r w:rsidRPr="0012279D">
        <w:rPr>
          <w:rFonts w:ascii="Times New Roman" w:hAnsi="Times New Roman"/>
          <w:spacing w:val="3"/>
          <w:sz w:val="28"/>
          <w:szCs w:val="28"/>
        </w:rPr>
        <w:t>е</w:t>
      </w:r>
      <w:r w:rsidRPr="0012279D">
        <w:rPr>
          <w:rFonts w:ascii="Times New Roman" w:hAnsi="Times New Roman"/>
          <w:sz w:val="28"/>
          <w:szCs w:val="28"/>
        </w:rPr>
        <w:t>ё</w:t>
      </w:r>
      <w:r w:rsidRPr="0012279D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3"/>
          <w:w w:val="114"/>
          <w:sz w:val="28"/>
          <w:szCs w:val="28"/>
        </w:rPr>
        <w:t>красоты</w:t>
      </w:r>
      <w:r w:rsidRPr="0012279D">
        <w:rPr>
          <w:rFonts w:ascii="Times New Roman" w:hAnsi="Times New Roman"/>
          <w:w w:val="114"/>
          <w:sz w:val="28"/>
          <w:szCs w:val="28"/>
        </w:rPr>
        <w:t>,</w:t>
      </w:r>
      <w:r w:rsidRPr="0012279D">
        <w:rPr>
          <w:rFonts w:ascii="Times New Roman" w:hAnsi="Times New Roman"/>
          <w:spacing w:val="15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3"/>
          <w:w w:val="114"/>
          <w:sz w:val="28"/>
          <w:szCs w:val="28"/>
        </w:rPr>
        <w:t>гармонии</w:t>
      </w:r>
      <w:r w:rsidRPr="0012279D">
        <w:rPr>
          <w:rFonts w:ascii="Times New Roman" w:hAnsi="Times New Roman"/>
          <w:w w:val="114"/>
          <w:sz w:val="28"/>
          <w:szCs w:val="28"/>
        </w:rPr>
        <w:t>,</w:t>
      </w:r>
      <w:r w:rsidRPr="0012279D">
        <w:rPr>
          <w:rFonts w:ascii="Times New Roman" w:hAnsi="Times New Roman"/>
          <w:spacing w:val="8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3"/>
          <w:w w:val="113"/>
          <w:sz w:val="28"/>
          <w:szCs w:val="28"/>
        </w:rPr>
        <w:t xml:space="preserve">совершенства. </w:t>
      </w:r>
      <w:r w:rsidRPr="0012279D">
        <w:rPr>
          <w:rFonts w:ascii="Times New Roman" w:hAnsi="Times New Roman"/>
          <w:w w:val="112"/>
          <w:sz w:val="28"/>
          <w:szCs w:val="28"/>
        </w:rPr>
        <w:t>Воспитание</w:t>
      </w:r>
      <w:r w:rsidRPr="0012279D">
        <w:rPr>
          <w:rFonts w:ascii="Times New Roman" w:hAnsi="Times New Roman"/>
          <w:spacing w:val="21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 xml:space="preserve">любви </w:t>
      </w:r>
      <w:r w:rsidRPr="0012279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бережного</w:t>
      </w:r>
      <w:r w:rsidRPr="0012279D">
        <w:rPr>
          <w:rFonts w:ascii="Times New Roman" w:hAnsi="Times New Roman"/>
          <w:spacing w:val="-31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отношения</w:t>
      </w:r>
      <w:r w:rsidRPr="0012279D">
        <w:rPr>
          <w:rFonts w:ascii="Times New Roman" w:hAnsi="Times New Roman"/>
          <w:spacing w:val="-2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к</w:t>
      </w:r>
      <w:r w:rsidRPr="0012279D">
        <w:rPr>
          <w:rFonts w:ascii="Times New Roman" w:hAnsi="Times New Roman"/>
          <w:spacing w:val="32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природе</w:t>
      </w:r>
      <w:r w:rsidRPr="0012279D">
        <w:rPr>
          <w:rFonts w:ascii="Times New Roman" w:hAnsi="Times New Roman"/>
          <w:spacing w:val="-20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 xml:space="preserve">через </w:t>
      </w:r>
      <w:r w:rsidRPr="0012279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 xml:space="preserve">тексты </w:t>
      </w:r>
      <w:r w:rsidRPr="0012279D">
        <w:rPr>
          <w:rFonts w:ascii="Times New Roman" w:hAnsi="Times New Roman"/>
          <w:w w:val="114"/>
          <w:sz w:val="28"/>
          <w:szCs w:val="28"/>
        </w:rPr>
        <w:t>художественных</w:t>
      </w:r>
      <w:r w:rsidRPr="0012279D">
        <w:rPr>
          <w:rFonts w:ascii="Times New Roman" w:hAnsi="Times New Roman"/>
          <w:spacing w:val="-7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научно-популярных</w:t>
      </w:r>
      <w:r w:rsidRPr="0012279D">
        <w:rPr>
          <w:rFonts w:ascii="Times New Roman" w:hAnsi="Times New Roman"/>
          <w:spacing w:val="13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произведений</w:t>
      </w:r>
      <w:r w:rsidRPr="0012279D">
        <w:rPr>
          <w:rFonts w:ascii="Times New Roman" w:hAnsi="Times New Roman"/>
          <w:spacing w:val="-6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литературы.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красоты и гармонии</w:t>
      </w:r>
      <w:r w:rsidRPr="0012279D">
        <w:rPr>
          <w:rFonts w:ascii="Times New Roman" w:hAnsi="Times New Roman"/>
          <w:b/>
          <w:bCs/>
          <w:spacing w:val="-1"/>
          <w:w w:val="107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–</w:t>
      </w:r>
      <w:r w:rsidRPr="0012279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 xml:space="preserve">основа </w:t>
      </w:r>
      <w:r w:rsidRPr="0012279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эстетического</w:t>
      </w:r>
      <w:r w:rsidRPr="0012279D">
        <w:rPr>
          <w:rFonts w:ascii="Times New Roman" w:hAnsi="Times New Roman"/>
          <w:spacing w:val="-4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4"/>
          <w:sz w:val="28"/>
          <w:szCs w:val="28"/>
        </w:rPr>
        <w:t xml:space="preserve">воспитания </w:t>
      </w:r>
      <w:r w:rsidRPr="0012279D">
        <w:rPr>
          <w:rFonts w:ascii="Times New Roman" w:hAnsi="Times New Roman"/>
          <w:sz w:val="28"/>
          <w:szCs w:val="28"/>
        </w:rPr>
        <w:t xml:space="preserve">через </w:t>
      </w:r>
      <w:r w:rsidRPr="0012279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приобщение</w:t>
      </w:r>
      <w:r w:rsidRPr="0012279D">
        <w:rPr>
          <w:rFonts w:ascii="Times New Roman" w:hAnsi="Times New Roman"/>
          <w:spacing w:val="-24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ребёнка</w:t>
      </w:r>
      <w:r w:rsidRPr="0012279D">
        <w:rPr>
          <w:rFonts w:ascii="Times New Roman" w:hAnsi="Times New Roman"/>
          <w:spacing w:val="-12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к</w:t>
      </w:r>
      <w:r w:rsidRPr="0012279D">
        <w:rPr>
          <w:rFonts w:ascii="Times New Roman" w:hAnsi="Times New Roman"/>
          <w:spacing w:val="4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литературе</w:t>
      </w:r>
      <w:r w:rsidRPr="0012279D">
        <w:rPr>
          <w:rFonts w:ascii="Times New Roman" w:hAnsi="Times New Roman"/>
          <w:spacing w:val="-2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как</w:t>
      </w:r>
      <w:r w:rsidRPr="0012279D">
        <w:rPr>
          <w:rFonts w:ascii="Times New Roman" w:hAnsi="Times New Roman"/>
          <w:spacing w:val="22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виду</w:t>
      </w:r>
      <w:r w:rsidRPr="0012279D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искусства.</w:t>
      </w:r>
      <w:r w:rsidRPr="0012279D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Это</w:t>
      </w:r>
      <w:r w:rsidRPr="0012279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цен</w:t>
      </w:r>
      <w:r w:rsidRPr="0012279D">
        <w:rPr>
          <w:rFonts w:ascii="Times New Roman" w:hAnsi="Times New Roman"/>
          <w:sz w:val="28"/>
          <w:szCs w:val="28"/>
        </w:rPr>
        <w:t xml:space="preserve">ность </w:t>
      </w:r>
      <w:r w:rsidRPr="0012279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стремления</w:t>
      </w:r>
      <w:r w:rsidRPr="0012279D">
        <w:rPr>
          <w:rFonts w:ascii="Times New Roman" w:hAnsi="Times New Roman"/>
          <w:spacing w:val="-29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к</w:t>
      </w:r>
      <w:r w:rsidRPr="0012279D">
        <w:rPr>
          <w:rFonts w:ascii="Times New Roman" w:hAnsi="Times New Roman"/>
          <w:spacing w:val="5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гармонии,</w:t>
      </w:r>
      <w:r w:rsidRPr="0012279D">
        <w:rPr>
          <w:rFonts w:ascii="Times New Roman" w:hAnsi="Times New Roman"/>
          <w:spacing w:val="-17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к</w:t>
      </w:r>
      <w:r w:rsidRPr="0012279D">
        <w:rPr>
          <w:rFonts w:ascii="Times New Roman" w:hAnsi="Times New Roman"/>
          <w:spacing w:val="5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идеалу.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истины</w:t>
      </w:r>
      <w:r w:rsidRPr="001227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 xml:space="preserve">– это </w:t>
      </w:r>
      <w:r w:rsidRPr="0012279D">
        <w:rPr>
          <w:rFonts w:ascii="Times New Roman" w:hAnsi="Times New Roman"/>
          <w:w w:val="115"/>
          <w:sz w:val="28"/>
          <w:szCs w:val="28"/>
        </w:rPr>
        <w:t>ценность</w:t>
      </w:r>
      <w:r w:rsidRPr="0012279D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научного</w:t>
      </w:r>
      <w:r w:rsidRPr="0012279D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познания</w:t>
      </w:r>
      <w:r w:rsidRPr="0012279D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 xml:space="preserve">как  части </w:t>
      </w:r>
      <w:r w:rsidRPr="0012279D">
        <w:rPr>
          <w:rFonts w:ascii="Times New Roman" w:hAnsi="Times New Roman"/>
          <w:w w:val="114"/>
          <w:sz w:val="28"/>
          <w:szCs w:val="28"/>
        </w:rPr>
        <w:t>культуры</w:t>
      </w:r>
      <w:r w:rsidRPr="0012279D">
        <w:rPr>
          <w:rFonts w:ascii="Times New Roman" w:hAnsi="Times New Roman"/>
          <w:spacing w:val="28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4"/>
          <w:sz w:val="28"/>
          <w:szCs w:val="28"/>
        </w:rPr>
        <w:t>человечества,</w:t>
      </w:r>
      <w:r w:rsidRPr="0012279D">
        <w:rPr>
          <w:rFonts w:ascii="Times New Roman" w:hAnsi="Times New Roman"/>
          <w:spacing w:val="-3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4"/>
          <w:sz w:val="28"/>
          <w:szCs w:val="28"/>
        </w:rPr>
        <w:t>проникновения</w:t>
      </w:r>
      <w:r w:rsidRPr="0012279D">
        <w:rPr>
          <w:rFonts w:ascii="Times New Roman" w:hAnsi="Times New Roman"/>
          <w:spacing w:val="10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в</w:t>
      </w:r>
      <w:r w:rsidRPr="0012279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 xml:space="preserve">суть </w:t>
      </w:r>
      <w:r w:rsidRPr="0012279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явлений,</w:t>
      </w:r>
      <w:r w:rsidRPr="0012279D">
        <w:rPr>
          <w:rFonts w:ascii="Times New Roman" w:hAnsi="Times New Roman"/>
          <w:spacing w:val="26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 xml:space="preserve">понимания </w:t>
      </w:r>
      <w:r w:rsidRPr="0012279D">
        <w:rPr>
          <w:rFonts w:ascii="Times New Roman" w:hAnsi="Times New Roman"/>
          <w:spacing w:val="1"/>
          <w:w w:val="114"/>
          <w:sz w:val="28"/>
          <w:szCs w:val="28"/>
        </w:rPr>
        <w:t>закономерностей</w:t>
      </w:r>
      <w:r w:rsidRPr="0012279D">
        <w:rPr>
          <w:rFonts w:ascii="Times New Roman" w:hAnsi="Times New Roman"/>
          <w:w w:val="114"/>
          <w:sz w:val="28"/>
          <w:szCs w:val="28"/>
        </w:rPr>
        <w:t>,</w:t>
      </w:r>
      <w:r w:rsidRPr="0012279D">
        <w:rPr>
          <w:rFonts w:ascii="Times New Roman" w:hAnsi="Times New Roman"/>
          <w:spacing w:val="33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1"/>
          <w:w w:val="114"/>
          <w:sz w:val="28"/>
          <w:szCs w:val="28"/>
        </w:rPr>
        <w:t>лежащи</w:t>
      </w:r>
      <w:r w:rsidRPr="0012279D">
        <w:rPr>
          <w:rFonts w:ascii="Times New Roman" w:hAnsi="Times New Roman"/>
          <w:w w:val="114"/>
          <w:sz w:val="28"/>
          <w:szCs w:val="28"/>
        </w:rPr>
        <w:t xml:space="preserve">х </w:t>
      </w:r>
      <w:r w:rsidRPr="0012279D">
        <w:rPr>
          <w:rFonts w:ascii="Times New Roman" w:hAnsi="Times New Roman"/>
          <w:sz w:val="28"/>
          <w:szCs w:val="28"/>
        </w:rPr>
        <w:t xml:space="preserve">в </w:t>
      </w:r>
      <w:r w:rsidRPr="0012279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1"/>
          <w:sz w:val="28"/>
          <w:szCs w:val="28"/>
        </w:rPr>
        <w:t>основ</w:t>
      </w:r>
      <w:r w:rsidRPr="0012279D">
        <w:rPr>
          <w:rFonts w:ascii="Times New Roman" w:hAnsi="Times New Roman"/>
          <w:sz w:val="28"/>
          <w:szCs w:val="28"/>
        </w:rPr>
        <w:t xml:space="preserve">е </w:t>
      </w:r>
      <w:r w:rsidRPr="0012279D">
        <w:rPr>
          <w:rFonts w:ascii="Times New Roman" w:hAnsi="Times New Roman"/>
          <w:spacing w:val="1"/>
          <w:w w:val="115"/>
          <w:sz w:val="28"/>
          <w:szCs w:val="28"/>
        </w:rPr>
        <w:t>социальны</w:t>
      </w:r>
      <w:r w:rsidRPr="0012279D">
        <w:rPr>
          <w:rFonts w:ascii="Times New Roman" w:hAnsi="Times New Roman"/>
          <w:w w:val="115"/>
          <w:sz w:val="28"/>
          <w:szCs w:val="28"/>
        </w:rPr>
        <w:t>х</w:t>
      </w:r>
      <w:r w:rsidRPr="0012279D">
        <w:rPr>
          <w:rFonts w:ascii="Times New Roman" w:hAnsi="Times New Roman"/>
          <w:spacing w:val="38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1"/>
          <w:w w:val="115"/>
          <w:sz w:val="28"/>
          <w:szCs w:val="28"/>
        </w:rPr>
        <w:t>явлений</w:t>
      </w:r>
      <w:r w:rsidRPr="0012279D">
        <w:rPr>
          <w:rFonts w:ascii="Times New Roman" w:hAnsi="Times New Roman"/>
          <w:w w:val="115"/>
          <w:sz w:val="28"/>
          <w:szCs w:val="28"/>
        </w:rPr>
        <w:t xml:space="preserve">, </w:t>
      </w:r>
      <w:r w:rsidRPr="0012279D">
        <w:rPr>
          <w:rFonts w:ascii="Times New Roman" w:hAnsi="Times New Roman"/>
          <w:w w:val="116"/>
          <w:sz w:val="28"/>
          <w:szCs w:val="28"/>
        </w:rPr>
        <w:t>познание</w:t>
      </w:r>
      <w:r w:rsidRPr="0012279D">
        <w:rPr>
          <w:rFonts w:ascii="Times New Roman" w:hAnsi="Times New Roman"/>
          <w:spacing w:val="-10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как</w:t>
      </w:r>
      <w:r w:rsidRPr="0012279D">
        <w:rPr>
          <w:rFonts w:ascii="Times New Roman" w:hAnsi="Times New Roman"/>
          <w:spacing w:val="41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цен</w:t>
      </w:r>
      <w:r w:rsidRPr="0012279D">
        <w:rPr>
          <w:rFonts w:ascii="Times New Roman" w:hAnsi="Times New Roman"/>
          <w:sz w:val="28"/>
          <w:szCs w:val="28"/>
        </w:rPr>
        <w:t>ность.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семьи.</w:t>
      </w:r>
      <w:r w:rsidRPr="0012279D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Семья</w:t>
      </w:r>
      <w:r w:rsidRPr="0012279D">
        <w:rPr>
          <w:rFonts w:ascii="Times New Roman" w:hAnsi="Times New Roman"/>
          <w:spacing w:val="3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–</w:t>
      </w:r>
      <w:r w:rsidRPr="0012279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первая</w:t>
      </w:r>
      <w:r w:rsidRPr="0012279D">
        <w:rPr>
          <w:rFonts w:ascii="Times New Roman" w:hAnsi="Times New Roman"/>
          <w:spacing w:val="1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самая</w:t>
      </w:r>
      <w:r w:rsidRPr="0012279D">
        <w:rPr>
          <w:rFonts w:ascii="Times New Roman" w:hAnsi="Times New Roman"/>
          <w:spacing w:val="1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6"/>
          <w:sz w:val="28"/>
          <w:szCs w:val="28"/>
        </w:rPr>
        <w:t>значимая</w:t>
      </w:r>
      <w:r w:rsidRPr="0012279D">
        <w:rPr>
          <w:rFonts w:ascii="Times New Roman" w:hAnsi="Times New Roman"/>
          <w:spacing w:val="10"/>
          <w:w w:val="116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 xml:space="preserve">для </w:t>
      </w:r>
      <w:r w:rsidRPr="0012279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7"/>
          <w:sz w:val="28"/>
          <w:szCs w:val="28"/>
        </w:rPr>
        <w:t xml:space="preserve">развития </w:t>
      </w:r>
      <w:r w:rsidRPr="0012279D">
        <w:rPr>
          <w:rFonts w:ascii="Times New Roman" w:hAnsi="Times New Roman"/>
          <w:spacing w:val="1"/>
          <w:w w:val="114"/>
          <w:sz w:val="28"/>
          <w:szCs w:val="28"/>
        </w:rPr>
        <w:t>социальна</w:t>
      </w:r>
      <w:r w:rsidRPr="0012279D">
        <w:rPr>
          <w:rFonts w:ascii="Times New Roman" w:hAnsi="Times New Roman"/>
          <w:w w:val="114"/>
          <w:sz w:val="28"/>
          <w:szCs w:val="28"/>
        </w:rPr>
        <w:t>я</w:t>
      </w:r>
      <w:r w:rsidRPr="0012279D">
        <w:rPr>
          <w:rFonts w:ascii="Times New Roman" w:hAnsi="Times New Roman"/>
          <w:spacing w:val="9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1"/>
          <w:w w:val="112"/>
          <w:sz w:val="28"/>
          <w:szCs w:val="28"/>
        </w:rPr>
        <w:t>образовательна</w:t>
      </w:r>
      <w:r w:rsidRPr="0012279D">
        <w:rPr>
          <w:rFonts w:ascii="Times New Roman" w:hAnsi="Times New Roman"/>
          <w:w w:val="112"/>
          <w:sz w:val="28"/>
          <w:szCs w:val="28"/>
        </w:rPr>
        <w:t>я</w:t>
      </w:r>
      <w:r w:rsidRPr="0012279D">
        <w:rPr>
          <w:rFonts w:ascii="Times New Roman" w:hAnsi="Times New Roman"/>
          <w:spacing w:val="15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1"/>
          <w:w w:val="112"/>
          <w:sz w:val="28"/>
          <w:szCs w:val="28"/>
        </w:rPr>
        <w:t>среда</w:t>
      </w:r>
      <w:r w:rsidRPr="0012279D">
        <w:rPr>
          <w:rFonts w:ascii="Times New Roman" w:hAnsi="Times New Roman"/>
          <w:w w:val="112"/>
          <w:sz w:val="28"/>
          <w:szCs w:val="28"/>
        </w:rPr>
        <w:t>.</w:t>
      </w:r>
      <w:r w:rsidRPr="0012279D">
        <w:rPr>
          <w:rFonts w:ascii="Times New Roman" w:hAnsi="Times New Roman"/>
          <w:spacing w:val="12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1"/>
          <w:w w:val="112"/>
          <w:sz w:val="28"/>
          <w:szCs w:val="28"/>
        </w:rPr>
        <w:t>Содержани</w:t>
      </w:r>
      <w:r w:rsidRPr="0012279D">
        <w:rPr>
          <w:rFonts w:ascii="Times New Roman" w:hAnsi="Times New Roman"/>
          <w:w w:val="112"/>
          <w:sz w:val="28"/>
          <w:szCs w:val="28"/>
        </w:rPr>
        <w:t xml:space="preserve">е </w:t>
      </w:r>
      <w:r w:rsidRPr="0012279D">
        <w:rPr>
          <w:rFonts w:ascii="Times New Roman" w:hAnsi="Times New Roman"/>
          <w:spacing w:val="1"/>
          <w:w w:val="113"/>
          <w:sz w:val="28"/>
          <w:szCs w:val="28"/>
        </w:rPr>
        <w:t>курса</w:t>
      </w:r>
      <w:r w:rsidRPr="0012279D">
        <w:rPr>
          <w:rFonts w:ascii="Times New Roman" w:hAnsi="Times New Roman"/>
          <w:spacing w:val="26"/>
          <w:w w:val="109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09"/>
          <w:sz w:val="28"/>
          <w:szCs w:val="28"/>
        </w:rPr>
        <w:t>способствует</w:t>
      </w:r>
      <w:r w:rsidRPr="0012279D">
        <w:rPr>
          <w:rFonts w:ascii="Times New Roman" w:hAnsi="Times New Roman"/>
          <w:spacing w:val="-21"/>
          <w:w w:val="109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формированию</w:t>
      </w:r>
      <w:r w:rsidRPr="0012279D">
        <w:rPr>
          <w:rFonts w:ascii="Times New Roman" w:hAnsi="Times New Roman"/>
          <w:spacing w:val="-23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 xml:space="preserve">эмоционально-позитивного </w:t>
      </w:r>
      <w:r w:rsidRPr="0012279D">
        <w:rPr>
          <w:rFonts w:ascii="Times New Roman" w:hAnsi="Times New Roman"/>
          <w:w w:val="115"/>
          <w:sz w:val="28"/>
          <w:szCs w:val="28"/>
        </w:rPr>
        <w:t>отношения</w:t>
      </w:r>
      <w:r w:rsidRPr="0012279D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к</w:t>
      </w:r>
      <w:r w:rsidRPr="0012279D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семье,</w:t>
      </w:r>
      <w:r w:rsidRPr="0012279D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proofErr w:type="gramStart"/>
      <w:r w:rsidRPr="0012279D">
        <w:rPr>
          <w:rFonts w:ascii="Times New Roman" w:hAnsi="Times New Roman"/>
          <w:w w:val="115"/>
          <w:sz w:val="28"/>
          <w:szCs w:val="28"/>
        </w:rPr>
        <w:t>близким</w:t>
      </w:r>
      <w:proofErr w:type="gramEnd"/>
      <w:r w:rsidRPr="0012279D">
        <w:rPr>
          <w:rFonts w:ascii="Times New Roman" w:hAnsi="Times New Roman"/>
          <w:w w:val="115"/>
          <w:sz w:val="28"/>
          <w:szCs w:val="28"/>
        </w:rPr>
        <w:t>,</w:t>
      </w:r>
      <w:r w:rsidRPr="0012279D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чувства</w:t>
      </w:r>
      <w:r w:rsidRPr="0012279D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любви,</w:t>
      </w:r>
      <w:r w:rsidRPr="0012279D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благодарности,</w:t>
      </w:r>
      <w:r w:rsidRPr="0012279D">
        <w:rPr>
          <w:rFonts w:ascii="Times New Roman" w:hAnsi="Times New Roman"/>
          <w:spacing w:val="-26"/>
          <w:w w:val="11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5"/>
          <w:sz w:val="28"/>
          <w:szCs w:val="28"/>
        </w:rPr>
        <w:t>взаим</w:t>
      </w:r>
      <w:r w:rsidRPr="0012279D">
        <w:rPr>
          <w:rFonts w:ascii="Times New Roman" w:hAnsi="Times New Roman"/>
          <w:sz w:val="28"/>
          <w:szCs w:val="28"/>
        </w:rPr>
        <w:t>ной</w:t>
      </w:r>
      <w:r w:rsidRPr="0012279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ответственности.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lastRenderedPageBreak/>
        <w:t>Ценность труда и творчества.</w:t>
      </w:r>
      <w:r w:rsidRPr="0012279D">
        <w:rPr>
          <w:rFonts w:ascii="Times New Roman" w:hAnsi="Times New Roman"/>
          <w:b/>
          <w:bCs/>
          <w:spacing w:val="-4"/>
          <w:w w:val="106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Труд</w:t>
      </w:r>
      <w:r w:rsidRPr="0012279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–</w:t>
      </w:r>
      <w:r w:rsidRPr="0012279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>естественное</w:t>
      </w:r>
      <w:r w:rsidRPr="0012279D">
        <w:rPr>
          <w:rFonts w:ascii="Times New Roman" w:hAnsi="Times New Roman"/>
          <w:spacing w:val="-6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>условие</w:t>
      </w:r>
      <w:r w:rsidRPr="0012279D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>челове</w:t>
      </w:r>
      <w:r w:rsidRPr="0012279D">
        <w:rPr>
          <w:rFonts w:ascii="Times New Roman" w:hAnsi="Times New Roman"/>
          <w:w w:val="113"/>
          <w:sz w:val="28"/>
          <w:szCs w:val="28"/>
        </w:rPr>
        <w:t>ческой</w:t>
      </w:r>
      <w:r w:rsidRPr="0012279D">
        <w:rPr>
          <w:rFonts w:ascii="Times New Roman" w:hAnsi="Times New Roman"/>
          <w:spacing w:val="27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жизни, состояние</w:t>
      </w:r>
      <w:r w:rsidRPr="0012279D">
        <w:rPr>
          <w:rFonts w:ascii="Times New Roman" w:hAnsi="Times New Roman"/>
          <w:spacing w:val="18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нормального</w:t>
      </w:r>
      <w:r w:rsidRPr="0012279D">
        <w:rPr>
          <w:rFonts w:ascii="Times New Roman" w:hAnsi="Times New Roman"/>
          <w:spacing w:val="15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человеческого существова</w:t>
      </w:r>
      <w:r w:rsidRPr="0012279D">
        <w:rPr>
          <w:rFonts w:ascii="Times New Roman" w:hAnsi="Times New Roman"/>
          <w:w w:val="122"/>
          <w:sz w:val="28"/>
          <w:szCs w:val="28"/>
        </w:rPr>
        <w:t>ния.</w:t>
      </w:r>
      <w:r w:rsidRPr="0012279D">
        <w:rPr>
          <w:rFonts w:ascii="Times New Roman" w:hAnsi="Times New Roman"/>
          <w:spacing w:val="-19"/>
          <w:w w:val="122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Особую</w:t>
      </w:r>
      <w:r w:rsidRPr="0012279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 xml:space="preserve">роль </w:t>
      </w:r>
      <w:r w:rsidRPr="0012279D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в</w:t>
      </w:r>
      <w:r w:rsidRPr="0012279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развитии</w:t>
      </w:r>
      <w:r w:rsidRPr="0012279D">
        <w:rPr>
          <w:rFonts w:ascii="Times New Roman" w:hAnsi="Times New Roman"/>
          <w:spacing w:val="11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трудолюбия</w:t>
      </w:r>
      <w:r w:rsidRPr="0012279D">
        <w:rPr>
          <w:rFonts w:ascii="Times New Roman" w:hAnsi="Times New Roman"/>
          <w:spacing w:val="-26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ребёнка</w:t>
      </w:r>
      <w:r w:rsidRPr="0012279D">
        <w:rPr>
          <w:rFonts w:ascii="Times New Roman" w:hAnsi="Times New Roman"/>
          <w:spacing w:val="-14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играет</w:t>
      </w:r>
      <w:r w:rsidRPr="0012279D">
        <w:rPr>
          <w:rFonts w:ascii="Times New Roman" w:hAnsi="Times New Roman"/>
          <w:spacing w:val="-8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его</w:t>
      </w:r>
      <w:r w:rsidRPr="0012279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 xml:space="preserve">учебная </w:t>
      </w:r>
      <w:r w:rsidRPr="0012279D">
        <w:rPr>
          <w:rFonts w:ascii="Times New Roman" w:hAnsi="Times New Roman"/>
          <w:w w:val="114"/>
          <w:sz w:val="28"/>
          <w:szCs w:val="28"/>
        </w:rPr>
        <w:t>деятельность.</w:t>
      </w:r>
      <w:r w:rsidRPr="0012279D">
        <w:rPr>
          <w:rFonts w:ascii="Times New Roman" w:hAnsi="Times New Roman"/>
          <w:spacing w:val="6"/>
          <w:w w:val="114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В</w:t>
      </w:r>
      <w:r w:rsidRPr="0012279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>процессе</w:t>
      </w:r>
      <w:r w:rsidRPr="0012279D">
        <w:rPr>
          <w:rFonts w:ascii="Times New Roman" w:hAnsi="Times New Roman"/>
          <w:spacing w:val="8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её</w:t>
      </w:r>
      <w:r w:rsidRPr="0012279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организации</w:t>
      </w:r>
      <w:r w:rsidRPr="0012279D">
        <w:rPr>
          <w:rFonts w:ascii="Times New Roman" w:hAnsi="Times New Roman"/>
          <w:spacing w:val="55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средствами</w:t>
      </w:r>
      <w:r w:rsidRPr="0012279D">
        <w:rPr>
          <w:rFonts w:ascii="Times New Roman" w:hAnsi="Times New Roman"/>
          <w:spacing w:val="19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учебного</w:t>
      </w:r>
      <w:r w:rsidRPr="0012279D">
        <w:rPr>
          <w:rFonts w:ascii="Times New Roman" w:hAnsi="Times New Roman"/>
          <w:spacing w:val="-9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пред</w:t>
      </w:r>
      <w:r w:rsidRPr="0012279D">
        <w:rPr>
          <w:rFonts w:ascii="Times New Roman" w:hAnsi="Times New Roman"/>
          <w:sz w:val="28"/>
          <w:szCs w:val="28"/>
        </w:rPr>
        <w:t xml:space="preserve">мета </w:t>
      </w:r>
      <w:r w:rsidRPr="0012279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у</w:t>
      </w:r>
      <w:r w:rsidRPr="0012279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ребёнка развиваются</w:t>
      </w:r>
      <w:r w:rsidRPr="0012279D">
        <w:rPr>
          <w:rFonts w:ascii="Times New Roman" w:hAnsi="Times New Roman"/>
          <w:spacing w:val="12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 xml:space="preserve">организованность, целеустремлённость, </w:t>
      </w:r>
      <w:r w:rsidRPr="0012279D">
        <w:rPr>
          <w:rFonts w:ascii="Times New Roman" w:hAnsi="Times New Roman"/>
          <w:w w:val="111"/>
          <w:sz w:val="28"/>
          <w:szCs w:val="28"/>
        </w:rPr>
        <w:t>ответственность,</w:t>
      </w:r>
      <w:r w:rsidRPr="0012279D">
        <w:rPr>
          <w:rFonts w:ascii="Times New Roman" w:hAnsi="Times New Roman"/>
          <w:spacing w:val="16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самостоятельность.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гражданственности</w:t>
      </w:r>
      <w:r w:rsidRPr="0012279D">
        <w:rPr>
          <w:rFonts w:ascii="Times New Roman" w:hAnsi="Times New Roman"/>
          <w:b/>
          <w:bCs/>
          <w:spacing w:val="39"/>
          <w:w w:val="106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–</w:t>
      </w:r>
      <w:r w:rsidRPr="0012279D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w w:val="111"/>
          <w:sz w:val="28"/>
          <w:szCs w:val="28"/>
        </w:rPr>
        <w:t>осознани</w:t>
      </w:r>
      <w:r w:rsidRPr="0012279D">
        <w:rPr>
          <w:rFonts w:ascii="Times New Roman" w:hAnsi="Times New Roman"/>
          <w:w w:val="111"/>
          <w:sz w:val="28"/>
          <w:szCs w:val="28"/>
        </w:rPr>
        <w:t>е</w:t>
      </w:r>
      <w:r w:rsidRPr="0012279D">
        <w:rPr>
          <w:rFonts w:ascii="Times New Roman" w:hAnsi="Times New Roman"/>
          <w:spacing w:val="27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sz w:val="28"/>
          <w:szCs w:val="28"/>
        </w:rPr>
        <w:t>себ</w:t>
      </w:r>
      <w:r w:rsidRPr="0012279D">
        <w:rPr>
          <w:rFonts w:ascii="Times New Roman" w:hAnsi="Times New Roman"/>
          <w:sz w:val="28"/>
          <w:szCs w:val="28"/>
        </w:rPr>
        <w:t xml:space="preserve">я </w:t>
      </w:r>
      <w:r w:rsidRPr="0012279D">
        <w:rPr>
          <w:rFonts w:ascii="Times New Roman" w:hAnsi="Times New Roman"/>
          <w:spacing w:val="2"/>
          <w:w w:val="118"/>
          <w:sz w:val="28"/>
          <w:szCs w:val="28"/>
        </w:rPr>
        <w:t>ка</w:t>
      </w:r>
      <w:r w:rsidRPr="0012279D">
        <w:rPr>
          <w:rFonts w:ascii="Times New Roman" w:hAnsi="Times New Roman"/>
          <w:w w:val="118"/>
          <w:sz w:val="28"/>
          <w:szCs w:val="28"/>
        </w:rPr>
        <w:t>к</w:t>
      </w:r>
      <w:r w:rsidRPr="0012279D">
        <w:rPr>
          <w:rFonts w:ascii="Times New Roman" w:hAnsi="Times New Roman"/>
          <w:spacing w:val="33"/>
          <w:w w:val="118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w w:val="118"/>
          <w:sz w:val="28"/>
          <w:szCs w:val="28"/>
        </w:rPr>
        <w:t>член</w:t>
      </w:r>
      <w:r w:rsidRPr="0012279D">
        <w:rPr>
          <w:rFonts w:ascii="Times New Roman" w:hAnsi="Times New Roman"/>
          <w:w w:val="118"/>
          <w:sz w:val="28"/>
          <w:szCs w:val="28"/>
        </w:rPr>
        <w:t>а</w:t>
      </w:r>
      <w:r w:rsidRPr="0012279D">
        <w:rPr>
          <w:rFonts w:ascii="Times New Roman" w:hAnsi="Times New Roman"/>
          <w:spacing w:val="-8"/>
          <w:w w:val="118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w w:val="108"/>
          <w:sz w:val="28"/>
          <w:szCs w:val="28"/>
        </w:rPr>
        <w:t>обще</w:t>
      </w:r>
      <w:r w:rsidRPr="0012279D">
        <w:rPr>
          <w:rFonts w:ascii="Times New Roman" w:hAnsi="Times New Roman"/>
          <w:spacing w:val="2"/>
          <w:w w:val="113"/>
          <w:sz w:val="28"/>
          <w:szCs w:val="28"/>
        </w:rPr>
        <w:t>ства</w:t>
      </w:r>
      <w:r w:rsidRPr="0012279D">
        <w:rPr>
          <w:rFonts w:ascii="Times New Roman" w:hAnsi="Times New Roman"/>
          <w:w w:val="113"/>
          <w:sz w:val="28"/>
          <w:szCs w:val="28"/>
        </w:rPr>
        <w:t xml:space="preserve">, </w:t>
      </w:r>
      <w:r w:rsidRPr="0012279D">
        <w:rPr>
          <w:rFonts w:ascii="Times New Roman" w:hAnsi="Times New Roman"/>
          <w:spacing w:val="2"/>
          <w:w w:val="113"/>
          <w:sz w:val="28"/>
          <w:szCs w:val="28"/>
        </w:rPr>
        <w:t>народа</w:t>
      </w:r>
      <w:r w:rsidRPr="0012279D">
        <w:rPr>
          <w:rFonts w:ascii="Times New Roman" w:hAnsi="Times New Roman"/>
          <w:w w:val="113"/>
          <w:sz w:val="28"/>
          <w:szCs w:val="28"/>
        </w:rPr>
        <w:t xml:space="preserve">, </w:t>
      </w:r>
      <w:r w:rsidRPr="0012279D">
        <w:rPr>
          <w:rFonts w:ascii="Times New Roman" w:hAnsi="Times New Roman"/>
          <w:spacing w:val="2"/>
          <w:w w:val="113"/>
          <w:sz w:val="28"/>
          <w:szCs w:val="28"/>
        </w:rPr>
        <w:t>представител</w:t>
      </w:r>
      <w:r w:rsidRPr="0012279D">
        <w:rPr>
          <w:rFonts w:ascii="Times New Roman" w:hAnsi="Times New Roman"/>
          <w:w w:val="113"/>
          <w:sz w:val="28"/>
          <w:szCs w:val="28"/>
        </w:rPr>
        <w:t xml:space="preserve">я </w:t>
      </w:r>
      <w:r w:rsidRPr="0012279D">
        <w:rPr>
          <w:rFonts w:ascii="Times New Roman" w:hAnsi="Times New Roman"/>
          <w:spacing w:val="2"/>
          <w:w w:val="113"/>
          <w:sz w:val="28"/>
          <w:szCs w:val="28"/>
        </w:rPr>
        <w:t>страны</w:t>
      </w:r>
      <w:r w:rsidRPr="0012279D">
        <w:rPr>
          <w:rFonts w:ascii="Times New Roman" w:hAnsi="Times New Roman"/>
          <w:w w:val="113"/>
          <w:sz w:val="28"/>
          <w:szCs w:val="28"/>
        </w:rPr>
        <w:t xml:space="preserve">, </w:t>
      </w:r>
      <w:r w:rsidRPr="0012279D">
        <w:rPr>
          <w:rFonts w:ascii="Times New Roman" w:hAnsi="Times New Roman"/>
          <w:spacing w:val="2"/>
          <w:w w:val="113"/>
          <w:sz w:val="28"/>
          <w:szCs w:val="28"/>
        </w:rPr>
        <w:t>государства,</w:t>
      </w:r>
      <w:r w:rsidRPr="0012279D">
        <w:rPr>
          <w:rFonts w:ascii="Times New Roman" w:hAnsi="Times New Roman"/>
          <w:spacing w:val="37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w w:val="113"/>
          <w:sz w:val="28"/>
          <w:szCs w:val="28"/>
        </w:rPr>
        <w:t>чувств</w:t>
      </w:r>
      <w:r w:rsidRPr="0012279D">
        <w:rPr>
          <w:rFonts w:ascii="Times New Roman" w:hAnsi="Times New Roman"/>
          <w:w w:val="113"/>
          <w:sz w:val="28"/>
          <w:szCs w:val="28"/>
        </w:rPr>
        <w:t>о</w:t>
      </w:r>
      <w:r w:rsidRPr="0012279D">
        <w:rPr>
          <w:rFonts w:ascii="Times New Roman" w:hAnsi="Times New Roman"/>
          <w:spacing w:val="36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w w:val="110"/>
          <w:sz w:val="28"/>
          <w:szCs w:val="28"/>
        </w:rPr>
        <w:t>ответственност</w:t>
      </w:r>
      <w:r w:rsidRPr="0012279D">
        <w:rPr>
          <w:rFonts w:ascii="Times New Roman" w:hAnsi="Times New Roman"/>
          <w:w w:val="110"/>
          <w:sz w:val="28"/>
          <w:szCs w:val="28"/>
        </w:rPr>
        <w:t>и</w:t>
      </w:r>
      <w:r w:rsidRPr="0012279D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sz w:val="28"/>
          <w:szCs w:val="28"/>
        </w:rPr>
        <w:t>з</w:t>
      </w:r>
      <w:r w:rsidRPr="0012279D">
        <w:rPr>
          <w:rFonts w:ascii="Times New Roman" w:hAnsi="Times New Roman"/>
          <w:sz w:val="28"/>
          <w:szCs w:val="28"/>
        </w:rPr>
        <w:t xml:space="preserve">а  </w:t>
      </w:r>
      <w:r w:rsidRPr="0012279D">
        <w:rPr>
          <w:rFonts w:ascii="Times New Roman" w:hAnsi="Times New Roman"/>
          <w:spacing w:val="2"/>
          <w:w w:val="112"/>
          <w:sz w:val="28"/>
          <w:szCs w:val="28"/>
        </w:rPr>
        <w:t>настояще</w:t>
      </w:r>
      <w:r w:rsidRPr="0012279D">
        <w:rPr>
          <w:rFonts w:ascii="Times New Roman" w:hAnsi="Times New Roman"/>
          <w:w w:val="112"/>
          <w:sz w:val="28"/>
          <w:szCs w:val="28"/>
        </w:rPr>
        <w:t>е</w:t>
      </w:r>
      <w:r w:rsidRPr="0012279D">
        <w:rPr>
          <w:rFonts w:ascii="Times New Roman" w:hAnsi="Times New Roman"/>
          <w:spacing w:val="23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w w:val="109"/>
          <w:sz w:val="28"/>
          <w:szCs w:val="28"/>
        </w:rPr>
        <w:t>будуще</w:t>
      </w:r>
      <w:r w:rsidRPr="0012279D">
        <w:rPr>
          <w:rFonts w:ascii="Times New Roman" w:hAnsi="Times New Roman"/>
          <w:w w:val="109"/>
          <w:sz w:val="28"/>
          <w:szCs w:val="28"/>
        </w:rPr>
        <w:t>е</w:t>
      </w:r>
      <w:r w:rsidRPr="0012279D">
        <w:rPr>
          <w:rFonts w:ascii="Times New Roman" w:hAnsi="Times New Roman"/>
          <w:spacing w:val="24"/>
          <w:w w:val="109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sz w:val="28"/>
          <w:szCs w:val="28"/>
        </w:rPr>
        <w:t>свое</w:t>
      </w:r>
      <w:r w:rsidRPr="0012279D">
        <w:rPr>
          <w:rFonts w:ascii="Times New Roman" w:hAnsi="Times New Roman"/>
          <w:sz w:val="28"/>
          <w:szCs w:val="28"/>
        </w:rPr>
        <w:t>й</w:t>
      </w:r>
      <w:r w:rsidRPr="0012279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12279D">
        <w:rPr>
          <w:rFonts w:ascii="Times New Roman" w:hAnsi="Times New Roman"/>
          <w:spacing w:val="2"/>
          <w:w w:val="114"/>
          <w:sz w:val="28"/>
          <w:szCs w:val="28"/>
        </w:rPr>
        <w:t>страны</w:t>
      </w:r>
      <w:r w:rsidRPr="0012279D">
        <w:rPr>
          <w:rFonts w:ascii="Times New Roman" w:hAnsi="Times New Roman"/>
          <w:w w:val="114"/>
          <w:sz w:val="28"/>
          <w:szCs w:val="28"/>
        </w:rPr>
        <w:t>.</w:t>
      </w:r>
    </w:p>
    <w:p w:rsidR="000C3794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патриотизма.</w:t>
      </w:r>
      <w:r w:rsidRPr="0012279D">
        <w:rPr>
          <w:rFonts w:ascii="Times New Roman" w:hAnsi="Times New Roman"/>
          <w:b/>
          <w:bCs/>
          <w:spacing w:val="-16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>Любовь</w:t>
      </w:r>
      <w:r w:rsidRPr="0012279D">
        <w:rPr>
          <w:rFonts w:ascii="Times New Roman" w:hAnsi="Times New Roman"/>
          <w:spacing w:val="3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>к</w:t>
      </w:r>
      <w:r w:rsidRPr="0012279D">
        <w:rPr>
          <w:rFonts w:ascii="Times New Roman" w:hAnsi="Times New Roman"/>
          <w:spacing w:val="30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>России,</w:t>
      </w:r>
      <w:r w:rsidRPr="0012279D">
        <w:rPr>
          <w:rFonts w:ascii="Times New Roman" w:hAnsi="Times New Roman"/>
          <w:spacing w:val="46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 xml:space="preserve">активный </w:t>
      </w:r>
      <w:r w:rsidRPr="0012279D">
        <w:rPr>
          <w:rFonts w:ascii="Times New Roman" w:hAnsi="Times New Roman"/>
          <w:spacing w:val="13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>интерес</w:t>
      </w:r>
      <w:r w:rsidRPr="0012279D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>к</w:t>
      </w:r>
      <w:r w:rsidRPr="0012279D">
        <w:rPr>
          <w:rFonts w:ascii="Times New Roman" w:hAnsi="Times New Roman"/>
          <w:spacing w:val="30"/>
          <w:w w:val="11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0"/>
          <w:sz w:val="28"/>
          <w:szCs w:val="28"/>
        </w:rPr>
        <w:t xml:space="preserve">её </w:t>
      </w:r>
      <w:r w:rsidRPr="0012279D">
        <w:rPr>
          <w:rFonts w:ascii="Times New Roman" w:hAnsi="Times New Roman"/>
          <w:w w:val="112"/>
          <w:sz w:val="28"/>
          <w:szCs w:val="28"/>
        </w:rPr>
        <w:t>прошлому</w:t>
      </w:r>
      <w:r w:rsidRPr="0012279D">
        <w:rPr>
          <w:rFonts w:ascii="Times New Roman" w:hAnsi="Times New Roman"/>
          <w:spacing w:val="-6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настоящему,</w:t>
      </w:r>
      <w:r w:rsidRPr="0012279D">
        <w:rPr>
          <w:rFonts w:ascii="Times New Roman" w:hAnsi="Times New Roman"/>
          <w:spacing w:val="30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готовность</w:t>
      </w:r>
      <w:r w:rsidRPr="0012279D">
        <w:rPr>
          <w:rFonts w:ascii="Times New Roman" w:hAnsi="Times New Roman"/>
          <w:spacing w:val="-26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8"/>
          <w:sz w:val="28"/>
          <w:szCs w:val="28"/>
        </w:rPr>
        <w:t>служить</w:t>
      </w:r>
      <w:r w:rsidRPr="0012279D">
        <w:rPr>
          <w:rFonts w:ascii="Times New Roman" w:hAnsi="Times New Roman"/>
          <w:spacing w:val="-25"/>
          <w:w w:val="118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8"/>
          <w:sz w:val="28"/>
          <w:szCs w:val="28"/>
        </w:rPr>
        <w:t>ей.</w:t>
      </w:r>
    </w:p>
    <w:p w:rsidR="000C3794" w:rsidRPr="009F7965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79D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человечества</w:t>
      </w:r>
      <w:r w:rsidRPr="0012279D">
        <w:rPr>
          <w:rFonts w:ascii="Times New Roman" w:hAnsi="Times New Roman"/>
          <w:bCs/>
          <w:i/>
          <w:spacing w:val="-2"/>
          <w:sz w:val="28"/>
          <w:szCs w:val="28"/>
        </w:rPr>
        <w:t>.</w:t>
      </w:r>
      <w:r w:rsidRPr="0012279D">
        <w:rPr>
          <w:rFonts w:ascii="Times New Roman" w:hAnsi="Times New Roman"/>
          <w:b/>
          <w:bCs/>
          <w:spacing w:val="-14"/>
          <w:w w:val="108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08"/>
          <w:sz w:val="28"/>
          <w:szCs w:val="28"/>
        </w:rPr>
        <w:t>Осознание</w:t>
      </w:r>
      <w:r w:rsidRPr="0012279D">
        <w:rPr>
          <w:rFonts w:ascii="Times New Roman" w:hAnsi="Times New Roman"/>
          <w:spacing w:val="20"/>
          <w:w w:val="108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08"/>
          <w:sz w:val="28"/>
          <w:szCs w:val="28"/>
        </w:rPr>
        <w:t>ребёнком</w:t>
      </w:r>
      <w:r w:rsidRPr="0012279D">
        <w:rPr>
          <w:rFonts w:ascii="Times New Roman" w:hAnsi="Times New Roman"/>
          <w:spacing w:val="26"/>
          <w:w w:val="108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себя</w:t>
      </w:r>
      <w:r w:rsidRPr="0012279D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не</w:t>
      </w:r>
      <w:r w:rsidRPr="0012279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7"/>
          <w:sz w:val="28"/>
          <w:szCs w:val="28"/>
        </w:rPr>
        <w:t>только</w:t>
      </w:r>
      <w:r w:rsidRPr="0012279D">
        <w:rPr>
          <w:rFonts w:ascii="Times New Roman" w:hAnsi="Times New Roman"/>
          <w:spacing w:val="-24"/>
          <w:w w:val="117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7"/>
          <w:sz w:val="28"/>
          <w:szCs w:val="28"/>
        </w:rPr>
        <w:t>граж</w:t>
      </w:r>
      <w:r w:rsidRPr="0012279D">
        <w:rPr>
          <w:rFonts w:ascii="Times New Roman" w:hAnsi="Times New Roman"/>
          <w:w w:val="113"/>
          <w:sz w:val="28"/>
          <w:szCs w:val="28"/>
        </w:rPr>
        <w:t>данином</w:t>
      </w:r>
      <w:r w:rsidRPr="0012279D">
        <w:rPr>
          <w:rFonts w:ascii="Times New Roman" w:hAnsi="Times New Roman"/>
          <w:spacing w:val="-6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3"/>
          <w:sz w:val="28"/>
          <w:szCs w:val="28"/>
        </w:rPr>
        <w:t>России,</w:t>
      </w:r>
      <w:r w:rsidRPr="0012279D">
        <w:rPr>
          <w:rFonts w:ascii="Times New Roman" w:hAnsi="Times New Roman"/>
          <w:spacing w:val="16"/>
          <w:w w:val="113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но</w:t>
      </w:r>
      <w:r w:rsidRPr="0012279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>и</w:t>
      </w:r>
      <w:r w:rsidRPr="0012279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частью</w:t>
      </w:r>
      <w:r w:rsidRPr="0012279D">
        <w:rPr>
          <w:rFonts w:ascii="Times New Roman" w:hAnsi="Times New Roman"/>
          <w:spacing w:val="10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мирового</w:t>
      </w:r>
      <w:r w:rsidRPr="0012279D">
        <w:rPr>
          <w:rFonts w:ascii="Times New Roman" w:hAnsi="Times New Roman"/>
          <w:spacing w:val="-6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сообщества,</w:t>
      </w:r>
      <w:r w:rsidRPr="0012279D">
        <w:rPr>
          <w:rFonts w:ascii="Times New Roman" w:hAnsi="Times New Roman"/>
          <w:spacing w:val="3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sz w:val="28"/>
          <w:szCs w:val="28"/>
        </w:rPr>
        <w:t xml:space="preserve">для </w:t>
      </w:r>
      <w:r w:rsidRPr="0012279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существова</w:t>
      </w:r>
      <w:r w:rsidRPr="0012279D">
        <w:rPr>
          <w:rFonts w:ascii="Times New Roman" w:hAnsi="Times New Roman"/>
          <w:sz w:val="28"/>
          <w:szCs w:val="28"/>
        </w:rPr>
        <w:t xml:space="preserve">ния и </w:t>
      </w:r>
      <w:r w:rsidRPr="0012279D">
        <w:rPr>
          <w:rFonts w:ascii="Times New Roman" w:hAnsi="Times New Roman"/>
          <w:w w:val="112"/>
          <w:sz w:val="28"/>
          <w:szCs w:val="28"/>
        </w:rPr>
        <w:t>прогресса</w:t>
      </w:r>
      <w:r w:rsidRPr="0012279D">
        <w:rPr>
          <w:rFonts w:ascii="Times New Roman" w:hAnsi="Times New Roman"/>
          <w:spacing w:val="30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которого</w:t>
      </w:r>
      <w:r w:rsidRPr="0012279D">
        <w:rPr>
          <w:rFonts w:ascii="Times New Roman" w:hAnsi="Times New Roman"/>
          <w:spacing w:val="31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необходимы</w:t>
      </w:r>
      <w:r w:rsidRPr="0012279D">
        <w:rPr>
          <w:rFonts w:ascii="Times New Roman" w:hAnsi="Times New Roman"/>
          <w:spacing w:val="28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 xml:space="preserve">мир, </w:t>
      </w:r>
      <w:r w:rsidRPr="0012279D">
        <w:rPr>
          <w:rFonts w:ascii="Times New Roman" w:hAnsi="Times New Roman"/>
          <w:spacing w:val="3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сотрудничество,</w:t>
      </w:r>
      <w:r w:rsidRPr="0012279D">
        <w:rPr>
          <w:rFonts w:ascii="Times New Roman" w:hAnsi="Times New Roman"/>
          <w:spacing w:val="39"/>
          <w:w w:val="112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2"/>
          <w:sz w:val="28"/>
          <w:szCs w:val="28"/>
        </w:rPr>
        <w:t>толе</w:t>
      </w:r>
      <w:r w:rsidRPr="0012279D">
        <w:rPr>
          <w:rFonts w:ascii="Times New Roman" w:hAnsi="Times New Roman"/>
          <w:w w:val="111"/>
          <w:sz w:val="28"/>
          <w:szCs w:val="28"/>
        </w:rPr>
        <w:t>рантность,</w:t>
      </w:r>
      <w:r w:rsidRPr="0012279D">
        <w:rPr>
          <w:rFonts w:ascii="Times New Roman" w:hAnsi="Times New Roman"/>
          <w:spacing w:val="25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уважение</w:t>
      </w:r>
      <w:r w:rsidRPr="0012279D">
        <w:rPr>
          <w:rFonts w:ascii="Times New Roman" w:hAnsi="Times New Roman"/>
          <w:spacing w:val="31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к</w:t>
      </w:r>
      <w:r w:rsidRPr="0012279D">
        <w:rPr>
          <w:rFonts w:ascii="Times New Roman" w:hAnsi="Times New Roman"/>
          <w:spacing w:val="13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1"/>
          <w:sz w:val="28"/>
          <w:szCs w:val="28"/>
        </w:rPr>
        <w:t>многообразию</w:t>
      </w:r>
      <w:r w:rsidRPr="0012279D">
        <w:rPr>
          <w:rFonts w:ascii="Times New Roman" w:hAnsi="Times New Roman"/>
          <w:spacing w:val="-19"/>
          <w:w w:val="111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7"/>
          <w:sz w:val="28"/>
          <w:szCs w:val="28"/>
        </w:rPr>
        <w:t>иных</w:t>
      </w:r>
      <w:r w:rsidRPr="0012279D">
        <w:rPr>
          <w:rFonts w:ascii="Times New Roman" w:hAnsi="Times New Roman"/>
          <w:spacing w:val="-13"/>
          <w:w w:val="117"/>
          <w:sz w:val="28"/>
          <w:szCs w:val="28"/>
        </w:rPr>
        <w:t xml:space="preserve"> </w:t>
      </w:r>
      <w:r w:rsidRPr="0012279D">
        <w:rPr>
          <w:rFonts w:ascii="Times New Roman" w:hAnsi="Times New Roman"/>
          <w:w w:val="117"/>
          <w:sz w:val="28"/>
          <w:szCs w:val="28"/>
        </w:rPr>
        <w:t>культур.</w:t>
      </w:r>
    </w:p>
    <w:p w:rsidR="000C3794" w:rsidRPr="00705013" w:rsidRDefault="000C3794" w:rsidP="000C3794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  <w:r w:rsidRPr="00493CBC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C3794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5.</w:t>
      </w:r>
      <w:r w:rsidRPr="000C3794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 xml:space="preserve"> РЕЗУЛЬТАТЫ ОСВОЕНИЯ  </w:t>
      </w:r>
      <w:r w:rsidRPr="000C3794"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  <w:lang w:bidi="he-IL"/>
        </w:rPr>
        <w:t>КУРСА</w:t>
      </w:r>
      <w:r w:rsidRPr="00493CBC">
        <w:rPr>
          <w:rFonts w:ascii="Times New Roman" w:eastAsia="Calibri" w:hAnsi="Times New Roman" w:cs="Times New Roman"/>
          <w:b/>
          <w:i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ВНЕУРОЧНОЙ ДЕЯТЕЛЬНОСТИ</w:t>
      </w:r>
    </w:p>
    <w:p w:rsidR="000C3794" w:rsidRPr="00493CBC" w:rsidRDefault="00F431C5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3E4D1F"/>
          <w:sz w:val="28"/>
          <w:szCs w:val="28"/>
          <w:u w:val="single"/>
        </w:rPr>
        <w:pict>
          <v:shape id="_x0000_s1042" type="#_x0000_t32" style="position:absolute;left:0;text-align:left;margin-left:.3pt;margin-top:10.6pt;width:465.65pt;height:0;z-index:251669504" o:connectortype="straight"/>
        </w:pict>
      </w:r>
      <w:r w:rsidR="000C3794" w:rsidRPr="00493CBC"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  <w:t xml:space="preserve"> </w:t>
      </w: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</w:p>
    <w:p w:rsidR="000C3794" w:rsidRPr="00493CBC" w:rsidRDefault="000C3794" w:rsidP="000C3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В результате освоении программы курса </w:t>
      </w:r>
      <w:r w:rsidRPr="0012279D">
        <w:rPr>
          <w:rFonts w:ascii="Times New Roman" w:eastAsia="Times New Roman" w:hAnsi="Times New Roman" w:cs="Times New Roman"/>
          <w:sz w:val="28"/>
          <w:szCs w:val="28"/>
        </w:rPr>
        <w:t>«Интеллект. Мышление. Логика»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sz w:val="28"/>
          <w:szCs w:val="28"/>
        </w:rPr>
        <w:t xml:space="preserve">формируются </w:t>
      </w:r>
      <w:proofErr w:type="gramStart"/>
      <w:r w:rsidRPr="00493CB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93C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794" w:rsidRDefault="000C3794" w:rsidP="000C3794">
      <w:pPr>
        <w:pStyle w:val="Default"/>
        <w:ind w:firstLine="36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93CB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Личностные результаты:</w:t>
      </w:r>
    </w:p>
    <w:p w:rsidR="000C3794" w:rsidRPr="009F7965" w:rsidRDefault="000C3794" w:rsidP="000C3794">
      <w:pPr>
        <w:pStyle w:val="Default"/>
        <w:numPr>
          <w:ilvl w:val="0"/>
          <w:numId w:val="29"/>
        </w:numPr>
        <w:ind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C3794" w:rsidRPr="009F7965" w:rsidRDefault="000C3794" w:rsidP="000C3794">
      <w:pPr>
        <w:pStyle w:val="Default"/>
        <w:numPr>
          <w:ilvl w:val="0"/>
          <w:numId w:val="29"/>
        </w:numPr>
        <w:ind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0C3794" w:rsidRPr="009F7965" w:rsidRDefault="000C3794" w:rsidP="000C3794">
      <w:pPr>
        <w:pStyle w:val="Default"/>
        <w:numPr>
          <w:ilvl w:val="0"/>
          <w:numId w:val="29"/>
        </w:numPr>
        <w:ind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0C3794" w:rsidRPr="009F7965" w:rsidRDefault="000C3794" w:rsidP="000C3794">
      <w:pPr>
        <w:pStyle w:val="Default"/>
        <w:numPr>
          <w:ilvl w:val="0"/>
          <w:numId w:val="29"/>
        </w:numPr>
        <w:ind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0C3794" w:rsidRDefault="000C3794" w:rsidP="000C3794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Метапредметные</w:t>
      </w:r>
      <w:proofErr w:type="spellEnd"/>
      <w:r w:rsidRPr="00493CBC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результаты:</w:t>
      </w:r>
    </w:p>
    <w:p w:rsidR="000C3794" w:rsidRDefault="000C3794" w:rsidP="000C3794">
      <w:pPr>
        <w:pStyle w:val="Default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 разные приемы действий, выбирать удобные способы для выполнения конкретного задания.</w:t>
      </w:r>
    </w:p>
    <w:p w:rsidR="000C3794" w:rsidRDefault="000C3794" w:rsidP="000C3794">
      <w:pPr>
        <w:pStyle w:val="Default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 в процессе совместного обсуждения алгоритм решения числового кроссворда; использовать его в ходе самостоятельной работы.</w:t>
      </w:r>
    </w:p>
    <w:p w:rsidR="000C3794" w:rsidRDefault="000C3794" w:rsidP="000C3794">
      <w:pPr>
        <w:pStyle w:val="Default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 изученные способы учебной работы и приёмы вычислений для работы с числовыми головоломками.</w:t>
      </w:r>
    </w:p>
    <w:p w:rsidR="000C3794" w:rsidRDefault="000C3794" w:rsidP="000C3794">
      <w:pPr>
        <w:pStyle w:val="Default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 Действовать в соответствии с заданными правилами.</w:t>
      </w:r>
    </w:p>
    <w:p w:rsidR="000C3794" w:rsidRPr="009F7965" w:rsidRDefault="000C3794" w:rsidP="000C3794">
      <w:pPr>
        <w:pStyle w:val="Default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 в групповую работу. Участвовать в обсуждении проблемных вопросов, высказывать собственное мнение и аргументировать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3794" w:rsidRPr="009F7965" w:rsidRDefault="000C3794" w:rsidP="000C3794">
      <w:pPr>
        <w:pStyle w:val="Default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пробное </w:t>
      </w: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фиксировать </w:t>
      </w: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 в пробном действии.</w:t>
      </w:r>
    </w:p>
    <w:p w:rsidR="000C3794" w:rsidRDefault="000C3794" w:rsidP="000C3794">
      <w:pPr>
        <w:pStyle w:val="Default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позицию в коммуникации, </w:t>
      </w: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мнения, </w:t>
      </w: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критерии для обоснования своего суждения.</w:t>
      </w:r>
    </w:p>
    <w:p w:rsidR="000C3794" w:rsidRDefault="000C3794" w:rsidP="000C3794">
      <w:pPr>
        <w:pStyle w:val="Default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 полученный (промежуточный, итоговый) результат с заданным условием.</w:t>
      </w:r>
    </w:p>
    <w:p w:rsidR="000C3794" w:rsidRPr="009F7965" w:rsidRDefault="000C3794" w:rsidP="000C3794">
      <w:pPr>
        <w:pStyle w:val="Default"/>
        <w:numPr>
          <w:ilvl w:val="0"/>
          <w:numId w:val="30"/>
        </w:numPr>
        <w:ind w:hanging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F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 свою деятельность: обнаруживать и исправлять ошибки.</w:t>
      </w:r>
    </w:p>
    <w:p w:rsidR="000C3794" w:rsidRDefault="000C3794" w:rsidP="000C3794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C3794" w:rsidRPr="009F7965" w:rsidRDefault="000C3794" w:rsidP="000C379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794" w:rsidRPr="000C3794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</w:pPr>
      <w:r w:rsidRPr="000C3794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 xml:space="preserve">5. СОДЕРЖАНИЕ КУРСА ВНЕУЧЕБНОЙ ДЕЯТЕЛЬНОСТИ  </w:t>
      </w:r>
    </w:p>
    <w:p w:rsidR="000C3794" w:rsidRPr="00493CBC" w:rsidRDefault="00F431C5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sz w:val="28"/>
          <w:szCs w:val="28"/>
        </w:rPr>
        <w:pict>
          <v:shape id="_x0000_s1043" type="#_x0000_t32" style="position:absolute;left:0;text-align:left;margin-left:-5.1pt;margin-top:9.85pt;width:465.65pt;height:0;z-index:251670528" o:connectortype="straight"/>
        </w:pict>
      </w:r>
    </w:p>
    <w:p w:rsidR="000C3794" w:rsidRPr="00493CBC" w:rsidRDefault="000C3794" w:rsidP="000C3794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493CBC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Содержание курса </w:t>
      </w:r>
      <w:r w:rsidRPr="0012279D">
        <w:rPr>
          <w:rFonts w:ascii="Times New Roman" w:eastAsia="Times New Roman" w:hAnsi="Times New Roman" w:cs="Times New Roman"/>
          <w:sz w:val="28"/>
          <w:szCs w:val="28"/>
        </w:rPr>
        <w:t>«Интеллект. Мышление. Логика»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CBC">
        <w:rPr>
          <w:rFonts w:ascii="Times New Roman" w:hAnsi="Times New Roman" w:cs="Times New Roman"/>
          <w:color w:val="191919"/>
          <w:sz w:val="28"/>
          <w:szCs w:val="28"/>
        </w:rPr>
        <w:t xml:space="preserve">представлено через планирование с определением основных разделов программы. </w:t>
      </w:r>
    </w:p>
    <w:p w:rsidR="000C3794" w:rsidRPr="00493CBC" w:rsidRDefault="000C3794" w:rsidP="000C3794">
      <w:pPr>
        <w:tabs>
          <w:tab w:val="left" w:pos="10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B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739"/>
        <w:gridCol w:w="2835"/>
      </w:tblGrid>
      <w:tr w:rsidR="000C3794" w:rsidRPr="00493CBC" w:rsidTr="001348CF">
        <w:trPr>
          <w:cantSplit/>
          <w:trHeight w:val="640"/>
        </w:trPr>
        <w:tc>
          <w:tcPr>
            <w:tcW w:w="491" w:type="dxa"/>
            <w:shd w:val="clear" w:color="auto" w:fill="F2F2F2" w:themeFill="background1" w:themeFillShade="F2"/>
            <w:vAlign w:val="center"/>
          </w:tcPr>
          <w:p w:rsidR="000C3794" w:rsidRPr="00493CBC" w:rsidRDefault="000C3794" w:rsidP="00A6373A">
            <w:pPr>
              <w:pStyle w:val="ae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493CB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3CB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3CB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93CB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9" w:type="dxa"/>
            <w:shd w:val="clear" w:color="auto" w:fill="F2F2F2" w:themeFill="background1" w:themeFillShade="F2"/>
            <w:vAlign w:val="center"/>
          </w:tcPr>
          <w:p w:rsidR="000C3794" w:rsidRPr="00493CBC" w:rsidRDefault="000C3794" w:rsidP="00A6373A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CBC">
              <w:rPr>
                <w:b/>
                <w:bCs/>
                <w:color w:val="000000"/>
                <w:spacing w:val="-8"/>
                <w:sz w:val="28"/>
                <w:szCs w:val="28"/>
              </w:rPr>
              <w:t>Разделы программы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C3794" w:rsidRPr="00493CBC" w:rsidRDefault="000C3794" w:rsidP="00A6373A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3CB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C3794" w:rsidRPr="00493CBC" w:rsidTr="001348CF">
        <w:trPr>
          <w:cantSplit/>
          <w:trHeight w:val="180"/>
        </w:trPr>
        <w:tc>
          <w:tcPr>
            <w:tcW w:w="491" w:type="dxa"/>
            <w:vAlign w:val="center"/>
          </w:tcPr>
          <w:p w:rsidR="000C3794" w:rsidRPr="00493CBC" w:rsidRDefault="000C3794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  <w:vAlign w:val="center"/>
          </w:tcPr>
          <w:p w:rsidR="00FC4F7E" w:rsidRPr="00FC4F7E" w:rsidRDefault="00FC4F7E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F7E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3794" w:rsidRPr="00493CBC" w:rsidRDefault="00FC4F7E" w:rsidP="00A637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3794" w:rsidRPr="00493CBC" w:rsidTr="001348CF">
        <w:trPr>
          <w:cantSplit/>
          <w:trHeight w:val="180"/>
        </w:trPr>
        <w:tc>
          <w:tcPr>
            <w:tcW w:w="491" w:type="dxa"/>
            <w:vAlign w:val="center"/>
          </w:tcPr>
          <w:p w:rsidR="000C3794" w:rsidRPr="00493CBC" w:rsidRDefault="000C3794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  <w:vAlign w:val="center"/>
          </w:tcPr>
          <w:p w:rsidR="000C3794" w:rsidRPr="00493CBC" w:rsidRDefault="00FC4F7E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3794" w:rsidRPr="00493CBC" w:rsidRDefault="00FC4F7E" w:rsidP="00A637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3794" w:rsidRPr="00493CBC" w:rsidTr="001348CF">
        <w:trPr>
          <w:cantSplit/>
          <w:trHeight w:val="180"/>
        </w:trPr>
        <w:tc>
          <w:tcPr>
            <w:tcW w:w="491" w:type="dxa"/>
            <w:vAlign w:val="center"/>
          </w:tcPr>
          <w:p w:rsidR="000C3794" w:rsidRPr="00493CBC" w:rsidRDefault="000C3794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  <w:vAlign w:val="center"/>
          </w:tcPr>
          <w:p w:rsidR="000C3794" w:rsidRPr="00493CBC" w:rsidRDefault="00FC4F7E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3794" w:rsidRPr="00493CBC" w:rsidRDefault="00FB2957" w:rsidP="00A637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C3794" w:rsidRPr="00493CBC" w:rsidTr="001348CF">
        <w:trPr>
          <w:cantSplit/>
          <w:trHeight w:val="180"/>
        </w:trPr>
        <w:tc>
          <w:tcPr>
            <w:tcW w:w="491" w:type="dxa"/>
            <w:vAlign w:val="center"/>
          </w:tcPr>
          <w:p w:rsidR="000C3794" w:rsidRPr="00493CBC" w:rsidRDefault="000C3794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  <w:vAlign w:val="center"/>
          </w:tcPr>
          <w:p w:rsidR="000C3794" w:rsidRPr="00493CBC" w:rsidRDefault="00FC4F7E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Воображение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3794" w:rsidRPr="00493CBC" w:rsidRDefault="00FB2957" w:rsidP="00A637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3794" w:rsidRPr="00493CBC" w:rsidTr="001348CF">
        <w:trPr>
          <w:cantSplit/>
          <w:trHeight w:val="406"/>
        </w:trPr>
        <w:tc>
          <w:tcPr>
            <w:tcW w:w="491" w:type="dxa"/>
            <w:vAlign w:val="center"/>
          </w:tcPr>
          <w:p w:rsidR="000C3794" w:rsidRPr="00493CBC" w:rsidRDefault="000C3794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39" w:type="dxa"/>
            <w:vAlign w:val="center"/>
          </w:tcPr>
          <w:p w:rsidR="000C3794" w:rsidRPr="00493CBC" w:rsidRDefault="00FC4F7E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3794" w:rsidRPr="00493CBC" w:rsidRDefault="00FB2957" w:rsidP="00A637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C3794" w:rsidRPr="00493CBC" w:rsidTr="001348CF">
        <w:trPr>
          <w:cantSplit/>
          <w:trHeight w:val="313"/>
        </w:trPr>
        <w:tc>
          <w:tcPr>
            <w:tcW w:w="491" w:type="dxa"/>
            <w:vAlign w:val="center"/>
          </w:tcPr>
          <w:p w:rsidR="000C3794" w:rsidRPr="00493CBC" w:rsidRDefault="000C3794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39" w:type="dxa"/>
            <w:vAlign w:val="center"/>
          </w:tcPr>
          <w:p w:rsidR="000C3794" w:rsidRPr="00493CBC" w:rsidRDefault="00FC4F7E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3794" w:rsidRPr="00493CBC" w:rsidRDefault="00FB2957" w:rsidP="00A637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C3794" w:rsidRPr="00493CBC" w:rsidTr="001348CF">
        <w:trPr>
          <w:cantSplit/>
          <w:trHeight w:val="180"/>
        </w:trPr>
        <w:tc>
          <w:tcPr>
            <w:tcW w:w="491" w:type="dxa"/>
            <w:vAlign w:val="center"/>
          </w:tcPr>
          <w:p w:rsidR="000C3794" w:rsidRPr="00493CBC" w:rsidRDefault="000C3794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39" w:type="dxa"/>
            <w:vAlign w:val="center"/>
          </w:tcPr>
          <w:p w:rsidR="000C3794" w:rsidRPr="00493CBC" w:rsidRDefault="00FC4F7E" w:rsidP="00A637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3794" w:rsidRPr="00493CBC" w:rsidRDefault="00FC4F7E" w:rsidP="00A637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3794" w:rsidRPr="00493CBC" w:rsidTr="001348CF">
        <w:trPr>
          <w:cantSplit/>
          <w:trHeight w:val="180"/>
        </w:trPr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0C3794" w:rsidRPr="00493CBC" w:rsidRDefault="000C3794" w:rsidP="00A63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C3794" w:rsidRPr="00493CBC" w:rsidRDefault="00FC4F7E" w:rsidP="00A6373A">
            <w:pPr>
              <w:pStyle w:val="23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C3794" w:rsidRPr="00493CBC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0C3794" w:rsidRPr="00493CBC" w:rsidRDefault="000C3794" w:rsidP="000C3794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0C3794" w:rsidRPr="00FC4F7E" w:rsidRDefault="000C3794" w:rsidP="000C3794">
      <w:pPr>
        <w:pStyle w:val="a5"/>
        <w:rPr>
          <w:rFonts w:ascii="Times New Roman" w:hAnsi="Times New Roman"/>
          <w:sz w:val="28"/>
          <w:szCs w:val="28"/>
        </w:rPr>
      </w:pPr>
      <w:r w:rsidRPr="00FC4F7E">
        <w:rPr>
          <w:rFonts w:ascii="Times New Roman" w:hAnsi="Times New Roman"/>
          <w:b/>
          <w:sz w:val="28"/>
          <w:szCs w:val="28"/>
        </w:rPr>
        <w:t>Вводное занятие</w:t>
      </w:r>
      <w:r w:rsidRPr="00FC4F7E">
        <w:rPr>
          <w:rFonts w:ascii="Times New Roman" w:hAnsi="Times New Roman"/>
          <w:sz w:val="28"/>
          <w:szCs w:val="28"/>
        </w:rPr>
        <w:t xml:space="preserve"> - 1 час</w:t>
      </w:r>
    </w:p>
    <w:p w:rsidR="000C3794" w:rsidRPr="00FC4F7E" w:rsidRDefault="000C3794" w:rsidP="000C3794">
      <w:pPr>
        <w:pStyle w:val="a5"/>
        <w:rPr>
          <w:rFonts w:ascii="Times New Roman" w:hAnsi="Times New Roman"/>
          <w:b/>
          <w:sz w:val="28"/>
          <w:szCs w:val="28"/>
        </w:rPr>
      </w:pPr>
      <w:r w:rsidRPr="00FC4F7E">
        <w:rPr>
          <w:rFonts w:ascii="Times New Roman" w:hAnsi="Times New Roman"/>
          <w:b/>
          <w:sz w:val="28"/>
          <w:szCs w:val="28"/>
        </w:rPr>
        <w:t>Восприятие - 5 часов:</w:t>
      </w:r>
      <w:r w:rsidRPr="00FC4F7E">
        <w:rPr>
          <w:rFonts w:ascii="Times New Roman" w:hAnsi="Times New Roman"/>
          <w:sz w:val="28"/>
          <w:szCs w:val="28"/>
        </w:rPr>
        <w:t xml:space="preserve"> Периферическое зрение. Маргинальный прием.  Рефлексивное и нерефлексивное слушание. Чего не хватает на рисунке? Узнай кто это? Какие предметы спрятаны? Участие во Всероссийских олимпиадах  </w:t>
      </w:r>
    </w:p>
    <w:p w:rsidR="000C3794" w:rsidRPr="00FC4F7E" w:rsidRDefault="000C3794" w:rsidP="000C3794">
      <w:pPr>
        <w:pStyle w:val="a5"/>
        <w:rPr>
          <w:rFonts w:ascii="Times New Roman" w:hAnsi="Times New Roman"/>
          <w:b/>
          <w:sz w:val="28"/>
          <w:szCs w:val="28"/>
        </w:rPr>
      </w:pPr>
    </w:p>
    <w:p w:rsidR="000C3794" w:rsidRPr="00FC4F7E" w:rsidRDefault="00FB2957" w:rsidP="000C379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- 6</w:t>
      </w:r>
      <w:r w:rsidR="000C3794" w:rsidRPr="00FC4F7E">
        <w:rPr>
          <w:rFonts w:ascii="Times New Roman" w:hAnsi="Times New Roman"/>
          <w:b/>
          <w:sz w:val="28"/>
          <w:szCs w:val="28"/>
        </w:rPr>
        <w:t xml:space="preserve"> часов:</w:t>
      </w:r>
      <w:r w:rsidR="000C3794" w:rsidRPr="00FC4F7E">
        <w:rPr>
          <w:rFonts w:ascii="Times New Roman" w:hAnsi="Times New Roman"/>
          <w:sz w:val="28"/>
          <w:szCs w:val="28"/>
        </w:rPr>
        <w:t xml:space="preserve"> Тренинг «Пальцы», «Стрелка», «Счет». Матрица </w:t>
      </w:r>
      <w:proofErr w:type="spellStart"/>
      <w:r w:rsidR="000C3794" w:rsidRPr="00FC4F7E">
        <w:rPr>
          <w:rFonts w:ascii="Times New Roman" w:hAnsi="Times New Roman"/>
          <w:sz w:val="28"/>
          <w:szCs w:val="28"/>
        </w:rPr>
        <w:t>Ландольта</w:t>
      </w:r>
      <w:proofErr w:type="spellEnd"/>
      <w:r w:rsidR="000C3794" w:rsidRPr="00FC4F7E">
        <w:rPr>
          <w:rFonts w:ascii="Times New Roman" w:hAnsi="Times New Roman"/>
          <w:sz w:val="28"/>
          <w:szCs w:val="28"/>
        </w:rPr>
        <w:t xml:space="preserve"> Двухцветные цифровые таблицы. Участие во Всероссийских олимпиадах  </w:t>
      </w:r>
    </w:p>
    <w:p w:rsidR="000C3794" w:rsidRPr="00FC4F7E" w:rsidRDefault="000C3794" w:rsidP="000C3794">
      <w:pPr>
        <w:pStyle w:val="a5"/>
        <w:rPr>
          <w:rFonts w:ascii="Times New Roman" w:hAnsi="Times New Roman"/>
          <w:b/>
          <w:sz w:val="28"/>
          <w:szCs w:val="28"/>
        </w:rPr>
      </w:pPr>
    </w:p>
    <w:p w:rsidR="000C3794" w:rsidRPr="00FC4F7E" w:rsidRDefault="00FB2957" w:rsidP="000C379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Воображение - 4</w:t>
      </w:r>
      <w:r w:rsidR="000C3794" w:rsidRPr="00FC4F7E">
        <w:rPr>
          <w:rFonts w:ascii="Times New Roman" w:hAnsi="Times New Roman"/>
          <w:b/>
          <w:sz w:val="28"/>
          <w:szCs w:val="28"/>
        </w:rPr>
        <w:t xml:space="preserve"> часов:</w:t>
      </w:r>
      <w:r w:rsidR="000C3794" w:rsidRPr="00FC4F7E">
        <w:rPr>
          <w:rFonts w:ascii="Times New Roman" w:hAnsi="Times New Roman"/>
          <w:sz w:val="28"/>
          <w:szCs w:val="28"/>
        </w:rPr>
        <w:t xml:space="preserve"> Вербальная фантазия. Методика «Рисунок» Методика «Скульптура»</w:t>
      </w:r>
    </w:p>
    <w:p w:rsidR="000C3794" w:rsidRPr="00FC4F7E" w:rsidRDefault="000C3794" w:rsidP="000C3794">
      <w:pPr>
        <w:pStyle w:val="a5"/>
        <w:rPr>
          <w:rFonts w:ascii="Times New Roman" w:hAnsi="Times New Roman"/>
          <w:b/>
          <w:sz w:val="28"/>
          <w:szCs w:val="28"/>
        </w:rPr>
      </w:pPr>
    </w:p>
    <w:p w:rsidR="000C3794" w:rsidRPr="00FC4F7E" w:rsidRDefault="00FB2957" w:rsidP="000C379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Память - 6</w:t>
      </w:r>
      <w:r w:rsidR="000C3794" w:rsidRPr="00FC4F7E">
        <w:rPr>
          <w:rFonts w:ascii="Times New Roman" w:hAnsi="Times New Roman"/>
          <w:b/>
          <w:sz w:val="28"/>
          <w:szCs w:val="28"/>
        </w:rPr>
        <w:t xml:space="preserve"> часов:</w:t>
      </w:r>
      <w:r w:rsidR="000C3794" w:rsidRPr="00FC4F7E">
        <w:rPr>
          <w:rFonts w:ascii="Times New Roman" w:hAnsi="Times New Roman"/>
          <w:sz w:val="28"/>
          <w:szCs w:val="28"/>
        </w:rPr>
        <w:t xml:space="preserve"> Слуховая и зрительная память. Мгновенное фото. Живая фотография. Фигуры. Структурирование. Кодировка. Ассоциации. Стенография. </w:t>
      </w:r>
      <w:proofErr w:type="spellStart"/>
      <w:r w:rsidR="000C3794" w:rsidRPr="00FC4F7E">
        <w:rPr>
          <w:rFonts w:ascii="Times New Roman" w:hAnsi="Times New Roman"/>
          <w:sz w:val="28"/>
          <w:szCs w:val="28"/>
        </w:rPr>
        <w:t>Мнемонология</w:t>
      </w:r>
      <w:proofErr w:type="spellEnd"/>
      <w:r w:rsidR="000C3794" w:rsidRPr="00FC4F7E">
        <w:rPr>
          <w:rFonts w:ascii="Times New Roman" w:hAnsi="Times New Roman"/>
          <w:sz w:val="28"/>
          <w:szCs w:val="28"/>
        </w:rPr>
        <w:t xml:space="preserve">. Участие во Всероссийских олимпиадах  </w:t>
      </w:r>
    </w:p>
    <w:p w:rsidR="000C3794" w:rsidRPr="00FC4F7E" w:rsidRDefault="000C3794" w:rsidP="000C3794">
      <w:pPr>
        <w:pStyle w:val="a5"/>
        <w:rPr>
          <w:rFonts w:ascii="Times New Roman" w:hAnsi="Times New Roman"/>
          <w:b/>
          <w:sz w:val="28"/>
          <w:szCs w:val="28"/>
        </w:rPr>
      </w:pPr>
    </w:p>
    <w:p w:rsidR="000C3794" w:rsidRPr="00FC4F7E" w:rsidRDefault="00FB2957" w:rsidP="000C379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Мышление - 7</w:t>
      </w:r>
      <w:r w:rsidR="000C3794" w:rsidRPr="00FC4F7E">
        <w:rPr>
          <w:rFonts w:ascii="Times New Roman" w:hAnsi="Times New Roman"/>
          <w:b/>
          <w:sz w:val="28"/>
          <w:szCs w:val="28"/>
        </w:rPr>
        <w:t xml:space="preserve"> часов:</w:t>
      </w:r>
      <w:r w:rsidR="000C3794" w:rsidRPr="00FC4F7E">
        <w:rPr>
          <w:rFonts w:ascii="Times New Roman" w:hAnsi="Times New Roman"/>
          <w:sz w:val="28"/>
          <w:szCs w:val="28"/>
        </w:rPr>
        <w:t xml:space="preserve"> Устный счет. Конкурс эрудитов. Змейка. Треугольник. </w:t>
      </w:r>
      <w:proofErr w:type="spellStart"/>
      <w:r w:rsidR="000C3794" w:rsidRPr="00FC4F7E">
        <w:rPr>
          <w:rFonts w:ascii="Times New Roman" w:hAnsi="Times New Roman"/>
          <w:sz w:val="28"/>
          <w:szCs w:val="28"/>
        </w:rPr>
        <w:t>Словограммы</w:t>
      </w:r>
      <w:proofErr w:type="spellEnd"/>
      <w:r w:rsidR="000C3794" w:rsidRPr="00FC4F7E">
        <w:rPr>
          <w:rFonts w:ascii="Times New Roman" w:hAnsi="Times New Roman"/>
          <w:sz w:val="28"/>
          <w:szCs w:val="28"/>
        </w:rPr>
        <w:t xml:space="preserve">. Логогрифы. Матрицы </w:t>
      </w:r>
      <w:proofErr w:type="spellStart"/>
      <w:r w:rsidR="000C3794" w:rsidRPr="00FC4F7E">
        <w:rPr>
          <w:rFonts w:ascii="Times New Roman" w:hAnsi="Times New Roman"/>
          <w:sz w:val="28"/>
          <w:szCs w:val="28"/>
        </w:rPr>
        <w:t>Равена</w:t>
      </w:r>
      <w:proofErr w:type="spellEnd"/>
      <w:r w:rsidR="000C3794" w:rsidRPr="00FC4F7E">
        <w:rPr>
          <w:rFonts w:ascii="Times New Roman" w:hAnsi="Times New Roman"/>
          <w:sz w:val="28"/>
          <w:szCs w:val="28"/>
        </w:rPr>
        <w:t>. Триады.</w:t>
      </w:r>
    </w:p>
    <w:p w:rsidR="000C3794" w:rsidRPr="00FC4F7E" w:rsidRDefault="000C3794" w:rsidP="000C3794">
      <w:pPr>
        <w:pStyle w:val="a5"/>
        <w:rPr>
          <w:rFonts w:ascii="Times New Roman" w:hAnsi="Times New Roman"/>
          <w:b/>
          <w:sz w:val="28"/>
          <w:szCs w:val="28"/>
        </w:rPr>
      </w:pPr>
    </w:p>
    <w:p w:rsidR="000C3794" w:rsidRPr="00FC4F7E" w:rsidRDefault="000C3794" w:rsidP="000C3794">
      <w:pPr>
        <w:pStyle w:val="a5"/>
        <w:rPr>
          <w:rFonts w:ascii="Times New Roman" w:hAnsi="Times New Roman"/>
          <w:b/>
          <w:color w:val="215868" w:themeColor="accent5" w:themeShade="80"/>
          <w:sz w:val="28"/>
          <w:szCs w:val="28"/>
          <w:u w:val="single"/>
        </w:rPr>
      </w:pPr>
      <w:r w:rsidRPr="00FC4F7E">
        <w:rPr>
          <w:rFonts w:ascii="Times New Roman" w:hAnsi="Times New Roman"/>
          <w:b/>
          <w:sz w:val="28"/>
          <w:szCs w:val="28"/>
        </w:rPr>
        <w:t>Речь -5 часов:</w:t>
      </w:r>
      <w:r w:rsidRPr="00FC4F7E">
        <w:rPr>
          <w:rFonts w:ascii="Times New Roman" w:hAnsi="Times New Roman"/>
          <w:sz w:val="28"/>
          <w:szCs w:val="28"/>
        </w:rPr>
        <w:t xml:space="preserve"> Назови слова. Понятия. Подробное описание. Интеллектуальные игры.</w:t>
      </w: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0C3794" w:rsidRPr="000C3794" w:rsidRDefault="000C3794" w:rsidP="000C3794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C3794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</w:rPr>
        <w:t>7.</w:t>
      </w:r>
      <w:r w:rsidRPr="000C3794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 xml:space="preserve"> ТЕМАТИЧЕСКОЕ ПЛАНИРОВАНИЕ КУРСА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ВНЕУРОЧНОЙ ДЕЯТЕЛЬНОСТИ</w:t>
      </w: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4D1F"/>
          <w:sz w:val="28"/>
          <w:szCs w:val="28"/>
        </w:rPr>
      </w:pPr>
    </w:p>
    <w:p w:rsidR="000C3794" w:rsidRPr="00493CBC" w:rsidRDefault="00F431C5" w:rsidP="000C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E4D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3E4D1F"/>
          <w:sz w:val="28"/>
          <w:szCs w:val="28"/>
        </w:rPr>
        <w:pict>
          <v:shape id="_x0000_s1044" type="#_x0000_t32" style="position:absolute;left:0;text-align:left;margin-left:-10.4pt;margin-top:-.15pt;width:465.65pt;height:0;z-index:251671552" o:connectortype="straight"/>
        </w:pict>
      </w:r>
    </w:p>
    <w:p w:rsidR="000C3794" w:rsidRPr="00493CBC" w:rsidRDefault="000C3794" w:rsidP="000C379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BC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представлено тематическое планирование для обучающихся </w:t>
      </w:r>
      <w:r w:rsidRPr="000C3794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493CBC">
        <w:rPr>
          <w:rFonts w:ascii="Times New Roman" w:eastAsia="Times New Roman" w:hAnsi="Times New Roman" w:cs="Times New Roman"/>
          <w:sz w:val="28"/>
          <w:szCs w:val="28"/>
        </w:rPr>
        <w:t xml:space="preserve"> классов в соответствии с требованиями ФГОС начального образования. Тематическое планирование отражает содержание курса, количество часов, отводимое на каждую тему. </w:t>
      </w:r>
    </w:p>
    <w:p w:rsidR="000C3794" w:rsidRPr="00493CBC" w:rsidRDefault="000C3794" w:rsidP="000C379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3794" w:rsidRPr="00493CBC" w:rsidRDefault="000C3794" w:rsidP="000C379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3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43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1134"/>
        <w:gridCol w:w="708"/>
        <w:gridCol w:w="2410"/>
        <w:gridCol w:w="709"/>
        <w:gridCol w:w="4678"/>
      </w:tblGrid>
      <w:tr w:rsidR="000C3794" w:rsidRPr="00493CBC" w:rsidTr="00A6373A">
        <w:trPr>
          <w:cantSplit/>
          <w:trHeight w:val="274"/>
        </w:trPr>
        <w:tc>
          <w:tcPr>
            <w:tcW w:w="10093" w:type="dxa"/>
            <w:gridSpan w:val="6"/>
            <w:shd w:val="clear" w:color="auto" w:fill="F2F2F2" w:themeFill="background1" w:themeFillShade="F2"/>
          </w:tcPr>
          <w:p w:rsidR="000C3794" w:rsidRPr="00A6373A" w:rsidRDefault="000C3794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3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37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</w:tr>
      <w:tr w:rsidR="000C3794" w:rsidRPr="00493CBC" w:rsidTr="00FC4F7E">
        <w:trPr>
          <w:cantSplit/>
          <w:trHeight w:val="272"/>
        </w:trPr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93C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93C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93C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0C3794" w:rsidRPr="00493CBC" w:rsidRDefault="000C3794" w:rsidP="00A6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C3794" w:rsidRPr="00493CBC" w:rsidRDefault="000C3794" w:rsidP="00A6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</w:p>
          <w:p w:rsidR="000C3794" w:rsidRPr="00493CBC" w:rsidRDefault="000C3794" w:rsidP="00A6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</w:tcPr>
          <w:p w:rsidR="000C3794" w:rsidRPr="00493CBC" w:rsidRDefault="000C3794" w:rsidP="00A6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C3794" w:rsidRPr="00493CBC" w:rsidRDefault="000C3794" w:rsidP="00A6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Характеристика деятельности</w:t>
            </w:r>
          </w:p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93C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обучающегося</w:t>
            </w:r>
          </w:p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C3794" w:rsidRPr="00493CBC" w:rsidTr="00FC4F7E">
        <w:trPr>
          <w:cantSplit/>
          <w:trHeight w:val="564"/>
        </w:trPr>
        <w:tc>
          <w:tcPr>
            <w:tcW w:w="454" w:type="dxa"/>
            <w:vMerge/>
            <w:shd w:val="clear" w:color="auto" w:fill="F2F2F2" w:themeFill="background1" w:themeFillShade="F2"/>
          </w:tcPr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93C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93C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F2F2F2" w:themeFill="background1" w:themeFillShade="F2"/>
          </w:tcPr>
          <w:p w:rsidR="000C3794" w:rsidRPr="00493CBC" w:rsidRDefault="000C3794" w:rsidP="00A6373A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794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0C3794" w:rsidRPr="00493CBC" w:rsidRDefault="00A6373A" w:rsidP="00A6373A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C3794" w:rsidRPr="00A6373A" w:rsidRDefault="00A6373A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01.09.15</w:t>
            </w:r>
          </w:p>
        </w:tc>
        <w:tc>
          <w:tcPr>
            <w:tcW w:w="708" w:type="dxa"/>
            <w:shd w:val="clear" w:color="auto" w:fill="FFFFFF" w:themeFill="background1"/>
          </w:tcPr>
          <w:p w:rsidR="000C3794" w:rsidRPr="00A6373A" w:rsidRDefault="000C3794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C3794" w:rsidRPr="00A6373A" w:rsidRDefault="000C3794" w:rsidP="00A6373A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Вводное занятие. Тест способностей.</w:t>
            </w:r>
          </w:p>
        </w:tc>
        <w:tc>
          <w:tcPr>
            <w:tcW w:w="709" w:type="dxa"/>
            <w:shd w:val="clear" w:color="auto" w:fill="FFFFFF" w:themeFill="background1"/>
          </w:tcPr>
          <w:p w:rsidR="000C3794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0C3794" w:rsidRPr="00A6373A" w:rsidRDefault="000C3794" w:rsidP="00A6373A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Знакомство с программой, с целями, с темами занятий. Интеллектуальные игры.</w:t>
            </w:r>
          </w:p>
        </w:tc>
      </w:tr>
      <w:tr w:rsidR="00A6373A" w:rsidRPr="00493CBC" w:rsidTr="00A6373A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A6373A" w:rsidRPr="00A6373A" w:rsidRDefault="00A6373A" w:rsidP="00A6373A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Восприятие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08.09.15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Периферическое зрение.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Упражняется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на увеличение скорости чтения. Метод «Зеленая точка», «Пирамида цифр», «Таблица </w:t>
            </w:r>
            <w:proofErr w:type="spellStart"/>
            <w:r w:rsidRPr="00A6373A">
              <w:rPr>
                <w:rFonts w:ascii="Times New Roman" w:hAnsi="Times New Roman"/>
                <w:sz w:val="28"/>
                <w:szCs w:val="28"/>
              </w:rPr>
              <w:t>Шульте</w:t>
            </w:r>
            <w:proofErr w:type="spellEnd"/>
            <w:r w:rsidRPr="00A6373A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>Выполняет практическую работу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: упражнения по борьбе с регрессивным движением глаз.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15.09.15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Маргинальный прием.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Выполняет практическую работу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: упражнения на развитие находить главную мысль текста.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22.09.15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Рефлексивное и нерефлексивное слушание.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Выполняет  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пражнения на развитие умения слушать. </w:t>
            </w:r>
            <w:r>
              <w:rPr>
                <w:rFonts w:ascii="Times New Roman" w:hAnsi="Times New Roman"/>
                <w:sz w:val="28"/>
                <w:szCs w:val="28"/>
              </w:rPr>
              <w:t>Проводит и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сследов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ательскую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работу</w:t>
            </w:r>
            <w:proofErr w:type="gramEnd"/>
            <w:r w:rsidRPr="00A6373A">
              <w:rPr>
                <w:rFonts w:ascii="Times New Roman" w:hAnsi="Times New Roman"/>
                <w:sz w:val="28"/>
                <w:szCs w:val="28"/>
              </w:rPr>
              <w:t>: к какой категории слушателей вы относитесь (категоричный, рассудительный, аналитический, сочувствующий)</w:t>
            </w:r>
          </w:p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29.09.15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Чего не хватает на рисунке? Узнай кто это? Какие предметы спрятаны?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пражнения  на развитие восприятия.</w:t>
            </w:r>
          </w:p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Выполняет проектную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: составление своего рисунка.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06.10.15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Участие во Всероссийской олимпиаде «Муравей»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Применяет знания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по предмету ОБЖ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дистанционные олимпиадные работы</w:t>
            </w:r>
          </w:p>
        </w:tc>
      </w:tr>
      <w:tr w:rsidR="004A326E" w:rsidRPr="00493CBC" w:rsidTr="00A6373A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Внимание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13.10.15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Тренинг «Пальцы», «Стрелка», «Счет».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Выполняет практическую работу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: упражнение на развитие умения концентрировать внимание.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20.10.15</w:t>
            </w:r>
          </w:p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27.10.15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Матрица </w:t>
            </w:r>
            <w:proofErr w:type="spellStart"/>
            <w:r w:rsidRPr="00A6373A">
              <w:rPr>
                <w:rFonts w:ascii="Times New Roman" w:hAnsi="Times New Roman"/>
                <w:sz w:val="28"/>
                <w:szCs w:val="28"/>
              </w:rPr>
              <w:t>Ландольта</w:t>
            </w:r>
            <w:proofErr w:type="spellEnd"/>
            <w:r w:rsidRPr="00A637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пражнения  на тренировку продуктивности, устойчивости, распределения и переключения внимания.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10.11.15 </w:t>
            </w:r>
          </w:p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17.11.15 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Двухцветные цифровые таблицы.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пражнения  на тренировку концентрации внимания. Творческая работа: оформление таблиц.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24.11.15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Участие во Всероссийской олимпиаде «Медвежонок»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Применяет знания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по предмету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 через дистанционные олимпиадные работы</w:t>
            </w:r>
          </w:p>
        </w:tc>
      </w:tr>
      <w:tr w:rsidR="004A326E" w:rsidRPr="00493CBC" w:rsidTr="00A6373A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Воображение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01.12.15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Вербальная фантазия.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пражнения  на развитие речевого воображения. Творческая  работа: придумать </w:t>
            </w:r>
            <w:proofErr w:type="gramStart"/>
            <w:r w:rsidRPr="00A6373A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End"/>
            <w:r w:rsidRPr="00A6373A">
              <w:rPr>
                <w:rFonts w:ascii="Times New Roman" w:hAnsi="Times New Roman"/>
                <w:sz w:val="28"/>
                <w:szCs w:val="28"/>
              </w:rPr>
              <w:t xml:space="preserve"> о каком – либо живом существе.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08.12.15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Методика «Рисунок»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пражнения  на развитие фантазии в процессе рисования. Компьютерная графика.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lastRenderedPageBreak/>
              <w:t>15-16.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15.12.15  </w:t>
            </w:r>
          </w:p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22.12.15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Методика «Скульптура»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Творческая работа: упражнения на развитие фантазии в процессе лепки.</w:t>
            </w:r>
          </w:p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26E" w:rsidRPr="00493CBC" w:rsidTr="00A6373A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Память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29.12.15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Слуховая и зрительная память.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пражнения на развитие памяти у учащихся.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19.01.16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Мгновенное фото. Живая фотография. Фигуры.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пражнения на развитие памяти.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26.01.16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Структурирование. Кодировка. Ассоциации.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Выполняет практическую работу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: упражнения на развитие памяти.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02.02.16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Участие во всероссийской олимпиаде «КИТ»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Применяет знания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по предмету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математика, информатика через дистанционные олимпиадные работы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09.02.16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Стенография. </w:t>
            </w:r>
            <w:proofErr w:type="spellStart"/>
            <w:r w:rsidRPr="00A6373A">
              <w:rPr>
                <w:rFonts w:ascii="Times New Roman" w:hAnsi="Times New Roman"/>
                <w:sz w:val="28"/>
                <w:szCs w:val="28"/>
              </w:rPr>
              <w:t>Мнемонология</w:t>
            </w:r>
            <w:proofErr w:type="spellEnd"/>
            <w:r w:rsidRPr="00A637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пражнения на развитие памяти, на увеличение объема памяти, на скорость запоминания.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Выполняет проектную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: придумать свой шифр.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16.02.16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Участие во Всероссийской олимпиаде «Кенгуру»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Применяет знания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по предмету ОБЖ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дистанционные олимпиадные работы</w:t>
            </w:r>
          </w:p>
        </w:tc>
      </w:tr>
      <w:tr w:rsidR="004A326E" w:rsidRPr="00493CBC" w:rsidTr="00A6373A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Мышление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20.02.16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Устный счет.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на развитие мышления.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01.03.16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Конкурс эрудитов.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знаний и умений в конкурсе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01.03.16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Кубик </w:t>
            </w:r>
            <w:proofErr w:type="spellStart"/>
            <w:r w:rsidRPr="00A6373A">
              <w:rPr>
                <w:rFonts w:ascii="Times New Roman" w:hAnsi="Times New Roman"/>
                <w:sz w:val="28"/>
                <w:szCs w:val="28"/>
              </w:rPr>
              <w:t>Рубика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пражнения на развитие наглядно – действенного мышления.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Выполняет практическую работу: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сборка кубика.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15.03.16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Змейка. Треугольник.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пражнения на развитие наглядно – действенного мышления. 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29.03.16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73A">
              <w:rPr>
                <w:rFonts w:ascii="Times New Roman" w:hAnsi="Times New Roman"/>
                <w:sz w:val="28"/>
                <w:szCs w:val="28"/>
              </w:rPr>
              <w:t>Словограммы</w:t>
            </w:r>
            <w:proofErr w:type="spellEnd"/>
            <w:r w:rsidRPr="00A6373A">
              <w:rPr>
                <w:rFonts w:ascii="Times New Roman" w:hAnsi="Times New Roman"/>
                <w:sz w:val="28"/>
                <w:szCs w:val="28"/>
              </w:rPr>
              <w:t>. Логогрифы.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Играет со словами. Делает творческую работу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: придумать </w:t>
            </w:r>
            <w:proofErr w:type="spellStart"/>
            <w:r w:rsidRPr="00A6373A">
              <w:rPr>
                <w:rFonts w:ascii="Times New Roman" w:hAnsi="Times New Roman"/>
                <w:sz w:val="28"/>
                <w:szCs w:val="28"/>
              </w:rPr>
              <w:t>словограммы</w:t>
            </w:r>
            <w:proofErr w:type="spellEnd"/>
            <w:r w:rsidRPr="00A6373A">
              <w:rPr>
                <w:rFonts w:ascii="Times New Roman" w:hAnsi="Times New Roman"/>
                <w:sz w:val="28"/>
                <w:szCs w:val="28"/>
              </w:rPr>
              <w:t>, логогрифы.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05.04.16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Матрицы </w:t>
            </w:r>
            <w:proofErr w:type="spellStart"/>
            <w:r w:rsidRPr="00A6373A">
              <w:rPr>
                <w:rFonts w:ascii="Times New Roman" w:hAnsi="Times New Roman"/>
                <w:sz w:val="28"/>
                <w:szCs w:val="28"/>
              </w:rPr>
              <w:t>Равена</w:t>
            </w:r>
            <w:proofErr w:type="spellEnd"/>
            <w:r w:rsidRPr="00A637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пражнения на развитие наглядно – действенного мышления.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12.04.16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Триады.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Выполняет у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пражнения на развитие и активизацию мышления. </w:t>
            </w:r>
            <w:r>
              <w:rPr>
                <w:rFonts w:ascii="Times New Roman" w:hAnsi="Times New Roman"/>
                <w:sz w:val="28"/>
                <w:szCs w:val="28"/>
              </w:rPr>
              <w:t>Выполняет проектную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A6373A">
              <w:rPr>
                <w:rFonts w:ascii="Times New Roman" w:hAnsi="Times New Roman"/>
                <w:sz w:val="28"/>
                <w:szCs w:val="28"/>
              </w:rPr>
              <w:t xml:space="preserve"> составить триады, защита работы.</w:t>
            </w:r>
          </w:p>
        </w:tc>
      </w:tr>
      <w:tr w:rsidR="004A326E" w:rsidRPr="00493CBC" w:rsidTr="00A6373A">
        <w:trPr>
          <w:cantSplit/>
          <w:trHeight w:val="564"/>
        </w:trPr>
        <w:tc>
          <w:tcPr>
            <w:tcW w:w="10093" w:type="dxa"/>
            <w:gridSpan w:val="6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hAnsi="Times New Roman"/>
                <w:b/>
                <w:sz w:val="28"/>
                <w:szCs w:val="28"/>
              </w:rPr>
              <w:t>Речь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19.04.16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Назови слова.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Составляет игры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для определения активного словарного запаса.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26.04.16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Понятия.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Играет в игры 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на объяснение понятия слова. Творческая работа: зашифруй предмет, с помощью понятий.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10.05.16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Подробное описание.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Составляет подробный рассказ по серии картинок  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17.05.16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Интеллектуальные игры.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Компьютерные игры.</w:t>
            </w:r>
          </w:p>
        </w:tc>
      </w:tr>
      <w:tr w:rsidR="004A326E" w:rsidRPr="00493CBC" w:rsidTr="00FC4F7E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4A326E" w:rsidRPr="00466798" w:rsidRDefault="004A326E" w:rsidP="004A326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9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24.05.16  </w:t>
            </w:r>
          </w:p>
        </w:tc>
        <w:tc>
          <w:tcPr>
            <w:tcW w:w="708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>Тест достижений. Итоговое занятие</w:t>
            </w:r>
          </w:p>
        </w:tc>
        <w:tc>
          <w:tcPr>
            <w:tcW w:w="709" w:type="dxa"/>
            <w:shd w:val="clear" w:color="auto" w:fill="FFFFFF" w:themeFill="background1"/>
          </w:tcPr>
          <w:p w:rsidR="004A326E" w:rsidRPr="00A6373A" w:rsidRDefault="004A326E" w:rsidP="004A326E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4A326E" w:rsidRPr="00A6373A" w:rsidRDefault="004A326E" w:rsidP="004A326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73A">
              <w:rPr>
                <w:rFonts w:ascii="Times New Roman" w:hAnsi="Times New Roman"/>
                <w:sz w:val="28"/>
                <w:szCs w:val="28"/>
              </w:rPr>
              <w:t xml:space="preserve">Выполнение теста. Самопроверка. Подведение  </w:t>
            </w:r>
            <w:r>
              <w:rPr>
                <w:rFonts w:ascii="Times New Roman" w:hAnsi="Times New Roman"/>
                <w:sz w:val="28"/>
                <w:szCs w:val="28"/>
              </w:rPr>
              <w:t>итога</w:t>
            </w:r>
            <w:r w:rsidRPr="00A63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326E" w:rsidRPr="00493CBC" w:rsidTr="00FC4F7E">
        <w:trPr>
          <w:cantSplit/>
          <w:trHeight w:val="279"/>
        </w:trPr>
        <w:tc>
          <w:tcPr>
            <w:tcW w:w="4706" w:type="dxa"/>
            <w:gridSpan w:val="4"/>
            <w:shd w:val="clear" w:color="auto" w:fill="FFFFFF" w:themeFill="background1"/>
          </w:tcPr>
          <w:p w:rsidR="004A326E" w:rsidRPr="00A6373A" w:rsidRDefault="004A326E" w:rsidP="004A326E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4A326E" w:rsidRPr="00A6373A" w:rsidRDefault="004A326E" w:rsidP="004A326E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34</w:t>
            </w:r>
          </w:p>
        </w:tc>
      </w:tr>
    </w:tbl>
    <w:p w:rsidR="000C3794" w:rsidRPr="00493CBC" w:rsidRDefault="000C3794" w:rsidP="000C37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493CBC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</w:p>
    <w:p w:rsidR="000C3794" w:rsidRPr="00493CBC" w:rsidRDefault="000C3794" w:rsidP="000C37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0C3794" w:rsidRPr="00493CBC" w:rsidRDefault="000C3794" w:rsidP="000C3794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0C3794" w:rsidRPr="000C3794" w:rsidRDefault="000C3794" w:rsidP="000C37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0C3794"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</w:rPr>
        <w:t>8.</w:t>
      </w:r>
      <w:r w:rsidRPr="000C3794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 xml:space="preserve">ОПИСАНИЕ МАТЕРИАЛЬНО-ТЕХНИЧЕСКОГО ОБЕСПЕЧЕНИЯ </w:t>
      </w:r>
      <w:r w:rsidRPr="000C3794"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</w:rPr>
        <w:t>КУРСА ВНЕУРОЧНОЙ ДЕЯТЕЛЬНОСТИ</w:t>
      </w:r>
      <w:r w:rsidRPr="000C3794"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  <w:lang w:bidi="he-IL"/>
        </w:rPr>
        <w:t xml:space="preserve">  </w:t>
      </w:r>
      <w:r w:rsidRPr="000C3794"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</w:rPr>
        <w:t xml:space="preserve"> </w:t>
      </w: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794" w:rsidRPr="00493CBC" w:rsidRDefault="00F431C5" w:rsidP="000C37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45" type="#_x0000_t32" style="position:absolute;margin-left:1.6pt;margin-top:-2.9pt;width:465.65pt;height:0;z-index:251672576" o:connectortype="straight"/>
        </w:pict>
      </w: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3CBC">
        <w:rPr>
          <w:rFonts w:ascii="Times New Roman" w:hAnsi="Times New Roman" w:cs="Times New Roman"/>
          <w:b/>
          <w:i/>
          <w:sz w:val="28"/>
          <w:szCs w:val="28"/>
        </w:rPr>
        <w:t>Материально- техническое обеспечение</w:t>
      </w:r>
    </w:p>
    <w:p w:rsidR="000C3794" w:rsidRPr="000D5771" w:rsidRDefault="000C3794" w:rsidP="000C3794">
      <w:pPr>
        <w:pStyle w:val="a5"/>
        <w:numPr>
          <w:ilvl w:val="0"/>
          <w:numId w:val="25"/>
        </w:numPr>
        <w:rPr>
          <w:rFonts w:ascii="Times New Roman" w:hAnsi="Times New Roman"/>
          <w:spacing w:val="-7"/>
          <w:sz w:val="28"/>
          <w:szCs w:val="28"/>
        </w:rPr>
      </w:pPr>
      <w:r w:rsidRPr="000D5771">
        <w:rPr>
          <w:rFonts w:ascii="Times New Roman" w:hAnsi="Times New Roman"/>
          <w:spacing w:val="-1"/>
          <w:sz w:val="28"/>
          <w:szCs w:val="28"/>
        </w:rPr>
        <w:t xml:space="preserve">Репродукции картин и художественные фотографии в соответствии с содержанием </w:t>
      </w:r>
      <w:r w:rsidRPr="000D5771">
        <w:rPr>
          <w:rFonts w:ascii="Times New Roman" w:hAnsi="Times New Roman"/>
          <w:sz w:val="28"/>
          <w:szCs w:val="28"/>
        </w:rPr>
        <w:t>программы</w:t>
      </w:r>
    </w:p>
    <w:p w:rsidR="000C3794" w:rsidRPr="000D5771" w:rsidRDefault="000C3794" w:rsidP="000C3794">
      <w:pPr>
        <w:pStyle w:val="a5"/>
        <w:numPr>
          <w:ilvl w:val="0"/>
          <w:numId w:val="25"/>
        </w:numPr>
        <w:rPr>
          <w:rFonts w:ascii="Times New Roman" w:hAnsi="Times New Roman"/>
          <w:spacing w:val="-9"/>
          <w:sz w:val="28"/>
          <w:szCs w:val="28"/>
        </w:rPr>
      </w:pPr>
      <w:r w:rsidRPr="000D5771">
        <w:rPr>
          <w:rFonts w:ascii="Times New Roman" w:hAnsi="Times New Roman"/>
          <w:sz w:val="28"/>
          <w:szCs w:val="28"/>
        </w:rPr>
        <w:t>Компьютер</w:t>
      </w:r>
    </w:p>
    <w:p w:rsidR="000C3794" w:rsidRPr="000D5771" w:rsidRDefault="000C3794" w:rsidP="000C3794">
      <w:pPr>
        <w:pStyle w:val="a5"/>
        <w:numPr>
          <w:ilvl w:val="0"/>
          <w:numId w:val="25"/>
        </w:numPr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0D5771">
        <w:rPr>
          <w:rFonts w:ascii="Times New Roman" w:hAnsi="Times New Roman"/>
          <w:spacing w:val="-9"/>
          <w:sz w:val="28"/>
          <w:szCs w:val="28"/>
        </w:rPr>
        <w:t>Мультимедийное</w:t>
      </w:r>
      <w:proofErr w:type="spellEnd"/>
      <w:r w:rsidRPr="000D5771">
        <w:rPr>
          <w:rFonts w:ascii="Times New Roman" w:hAnsi="Times New Roman"/>
          <w:spacing w:val="-9"/>
          <w:sz w:val="28"/>
          <w:szCs w:val="28"/>
        </w:rPr>
        <w:t xml:space="preserve"> оборудование</w:t>
      </w:r>
    </w:p>
    <w:p w:rsidR="000C3794" w:rsidRPr="000D5771" w:rsidRDefault="000C3794" w:rsidP="000C3794">
      <w:pPr>
        <w:pStyle w:val="a5"/>
        <w:numPr>
          <w:ilvl w:val="0"/>
          <w:numId w:val="25"/>
        </w:numPr>
        <w:rPr>
          <w:rFonts w:ascii="Times New Roman" w:eastAsia="Arial" w:hAnsi="Times New Roman"/>
          <w:sz w:val="28"/>
          <w:szCs w:val="28"/>
        </w:rPr>
      </w:pPr>
      <w:r w:rsidRPr="000D5771">
        <w:rPr>
          <w:rFonts w:ascii="Times New Roman" w:eastAsia="Arial" w:hAnsi="Times New Roman"/>
          <w:sz w:val="28"/>
          <w:szCs w:val="28"/>
        </w:rPr>
        <w:t>П</w:t>
      </w:r>
      <w:r w:rsidR="00CB7627">
        <w:rPr>
          <w:rFonts w:ascii="Times New Roman" w:eastAsia="Arial" w:hAnsi="Times New Roman"/>
          <w:sz w:val="28"/>
          <w:szCs w:val="28"/>
        </w:rPr>
        <w:t>ринтер</w:t>
      </w:r>
    </w:p>
    <w:p w:rsidR="000C3794" w:rsidRPr="000D5771" w:rsidRDefault="000C3794" w:rsidP="000C3794">
      <w:pPr>
        <w:pStyle w:val="a5"/>
        <w:numPr>
          <w:ilvl w:val="0"/>
          <w:numId w:val="25"/>
        </w:numPr>
        <w:rPr>
          <w:rFonts w:ascii="Times New Roman" w:eastAsia="Arial" w:hAnsi="Times New Roman"/>
          <w:sz w:val="28"/>
          <w:szCs w:val="28"/>
        </w:rPr>
      </w:pPr>
      <w:r w:rsidRPr="000D5771">
        <w:rPr>
          <w:rFonts w:ascii="Times New Roman" w:eastAsia="Arial" w:hAnsi="Times New Roman"/>
          <w:sz w:val="28"/>
          <w:szCs w:val="28"/>
        </w:rPr>
        <w:t>С</w:t>
      </w:r>
      <w:r w:rsidR="00CB7627">
        <w:rPr>
          <w:rFonts w:ascii="Times New Roman" w:eastAsia="Arial" w:hAnsi="Times New Roman"/>
          <w:sz w:val="28"/>
          <w:szCs w:val="28"/>
        </w:rPr>
        <w:t>канер</w:t>
      </w:r>
    </w:p>
    <w:p w:rsidR="000C3794" w:rsidRPr="000D5771" w:rsidRDefault="000C3794" w:rsidP="000C3794">
      <w:pPr>
        <w:pStyle w:val="a5"/>
        <w:numPr>
          <w:ilvl w:val="0"/>
          <w:numId w:val="25"/>
        </w:numPr>
        <w:rPr>
          <w:rFonts w:ascii="Times New Roman" w:eastAsia="Arial" w:hAnsi="Times New Roman"/>
          <w:sz w:val="28"/>
          <w:szCs w:val="28"/>
        </w:rPr>
      </w:pPr>
      <w:r w:rsidRPr="000D5771">
        <w:rPr>
          <w:rFonts w:ascii="Times New Roman" w:eastAsia="Arial" w:hAnsi="Times New Roman"/>
          <w:sz w:val="28"/>
          <w:szCs w:val="28"/>
        </w:rPr>
        <w:t>Документ – камера</w:t>
      </w:r>
    </w:p>
    <w:p w:rsidR="000C3794" w:rsidRPr="000D5771" w:rsidRDefault="000C3794" w:rsidP="000C3794">
      <w:pPr>
        <w:pStyle w:val="a4"/>
        <w:numPr>
          <w:ilvl w:val="0"/>
          <w:numId w:val="25"/>
        </w:numPr>
        <w:tabs>
          <w:tab w:val="left" w:pos="4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71">
        <w:rPr>
          <w:rFonts w:ascii="Times New Roman" w:hAnsi="Times New Roman" w:cs="Times New Roman"/>
          <w:sz w:val="28"/>
          <w:szCs w:val="28"/>
        </w:rPr>
        <w:t>Цифровые образовательные ресурсы:</w:t>
      </w:r>
    </w:p>
    <w:tbl>
      <w:tblPr>
        <w:tblW w:w="9909" w:type="dxa"/>
        <w:jc w:val="center"/>
        <w:tblLayout w:type="fixed"/>
        <w:tblLook w:val="0000"/>
      </w:tblPr>
      <w:tblGrid>
        <w:gridCol w:w="695"/>
        <w:gridCol w:w="3969"/>
        <w:gridCol w:w="5245"/>
      </w:tblGrid>
      <w:tr w:rsidR="000C3794" w:rsidRPr="000D5771" w:rsidTr="00A6373A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tabs>
                <w:tab w:val="left" w:pos="410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tabs>
                <w:tab w:val="left" w:pos="410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94" w:rsidRPr="000D5771" w:rsidRDefault="000C3794" w:rsidP="00A6373A">
            <w:pPr>
              <w:tabs>
                <w:tab w:val="left" w:pos="4100"/>
              </w:tabs>
              <w:snapToGri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3794" w:rsidRPr="000D5771" w:rsidTr="00A6373A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F431C5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hyperlink r:id="rId8" w:tgtFrame="_blank" w:history="1">
              <w:r w:rsidR="000C3794" w:rsidRPr="000D57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http://school-collection.edu.ru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Единая коллекция цифровых образовательных ресурсов</w:t>
            </w:r>
          </w:p>
        </w:tc>
      </w:tr>
      <w:tr w:rsidR="000C3794" w:rsidRPr="000D5771" w:rsidTr="00A6373A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F431C5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hyperlink r:id="rId9" w:tgtFrame="_blank" w:history="1">
              <w:r w:rsidR="000C3794" w:rsidRPr="000D57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http://fcior.edu.ru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Федеральный центр информационно-образовательных ресурсов (ФЦИОР)</w:t>
            </w:r>
          </w:p>
        </w:tc>
      </w:tr>
      <w:tr w:rsidR="000C3794" w:rsidRPr="000D5771" w:rsidTr="00A6373A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F431C5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hyperlink r:id="rId10" w:tgtFrame="_blank" w:history="1">
              <w:r w:rsidR="000C3794" w:rsidRPr="000D57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http://www.ict.edu.ru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Портал "Информационно-</w:t>
            </w:r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lastRenderedPageBreak/>
              <w:t>коммуникационные технологии в образовании"</w:t>
            </w:r>
          </w:p>
        </w:tc>
      </w:tr>
      <w:tr w:rsidR="000C3794" w:rsidRPr="000D5771" w:rsidTr="00A6373A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F431C5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hyperlink r:id="rId11" w:tgtFrame="_blank" w:history="1">
              <w:r w:rsidR="000C3794" w:rsidRPr="000D57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http://www.school-club.ru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Школьный</w:t>
            </w:r>
            <w:proofErr w:type="spellEnd"/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клуб</w:t>
            </w:r>
            <w:proofErr w:type="spellEnd"/>
          </w:p>
        </w:tc>
      </w:tr>
      <w:tr w:rsidR="000C3794" w:rsidRPr="000D5771" w:rsidTr="00A6373A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F431C5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hyperlink r:id="rId12" w:tgtFrame="_blank" w:history="1">
              <w:r w:rsidR="000C3794" w:rsidRPr="000D57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http://nachalka.info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Начальная</w:t>
            </w:r>
            <w:proofErr w:type="spellEnd"/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0D5771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школа</w:t>
            </w:r>
            <w:proofErr w:type="spellEnd"/>
          </w:p>
        </w:tc>
      </w:tr>
      <w:tr w:rsidR="000C3794" w:rsidRPr="000D5771" w:rsidTr="00A6373A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F431C5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hyperlink r:id="rId13" w:history="1">
              <w:r w:rsidR="000C3794" w:rsidRPr="000D577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 w:bidi="en-US"/>
                </w:rPr>
                <w:t>http://nsc.1september.ru</w:t>
              </w:r>
            </w:hyperlink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Материалы газеты «Начальная школа» издательства «Первое сентября»</w:t>
            </w:r>
          </w:p>
        </w:tc>
      </w:tr>
      <w:tr w:rsidR="000C3794" w:rsidRPr="000D5771" w:rsidTr="00A6373A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</w:rPr>
              <w:t xml:space="preserve"> http://padabum.com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C3794" w:rsidRPr="000D5771" w:rsidTr="00A6373A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</w:rPr>
              <w:t>http://finegraphics.narod.ru/golovolomki/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794" w:rsidRPr="000D5771" w:rsidRDefault="000C3794" w:rsidP="00A6373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D577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Головоломки</w:t>
            </w:r>
          </w:p>
        </w:tc>
      </w:tr>
    </w:tbl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794" w:rsidRPr="00493CBC" w:rsidRDefault="000C3794" w:rsidP="000C37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</w:rPr>
      </w:pPr>
    </w:p>
    <w:p w:rsidR="000C3794" w:rsidRDefault="000C3794" w:rsidP="000C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771">
        <w:rPr>
          <w:rFonts w:ascii="Times New Roman" w:hAnsi="Times New Roman" w:cs="Times New Roman"/>
          <w:b/>
          <w:i/>
          <w:sz w:val="28"/>
          <w:szCs w:val="28"/>
        </w:rPr>
        <w:t>Литература для учителя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>Воспитательная работа с подростками: занятия, игры</w:t>
      </w:r>
      <w:proofErr w:type="gramStart"/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>тесты. Артюхова И.С.- М.: Издательство « Первое сентября»,2010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>Современные образовательные технологии: Учебное пособие</w:t>
      </w:r>
      <w:proofErr w:type="gramStart"/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>.,1998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proofErr w:type="spellStart"/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>ШевченкоН.И</w:t>
      </w:r>
      <w:proofErr w:type="spellEnd"/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 xml:space="preserve">. Роль </w:t>
      </w:r>
      <w:proofErr w:type="spellStart"/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0D5771">
        <w:rPr>
          <w:rStyle w:val="c7"/>
          <w:rFonts w:ascii="Times New Roman" w:hAnsi="Times New Roman"/>
          <w:color w:val="000000"/>
          <w:sz w:val="28"/>
          <w:szCs w:val="28"/>
        </w:rPr>
        <w:t xml:space="preserve"> интеллектуальных умений в общении, совершенствовании языка. М.2001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D5771">
        <w:rPr>
          <w:rFonts w:ascii="Times New Roman" w:hAnsi="Times New Roman"/>
          <w:sz w:val="28"/>
          <w:szCs w:val="28"/>
        </w:rPr>
        <w:t xml:space="preserve">Сборник загадок, вопросов, притч и задач. Издательство: Типография Н.А. Лебедева (СПб) Год: 1875 2. Автор: Садовников Д.Н. Название: 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D5771">
        <w:rPr>
          <w:rFonts w:ascii="Times New Roman" w:hAnsi="Times New Roman"/>
          <w:sz w:val="28"/>
          <w:szCs w:val="28"/>
        </w:rPr>
        <w:t xml:space="preserve">Загадки русского народа 3. Таинственные явления в природе и истории. Коллектив авторов. 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D5771">
        <w:rPr>
          <w:rFonts w:ascii="Times New Roman" w:hAnsi="Times New Roman"/>
          <w:sz w:val="28"/>
          <w:szCs w:val="28"/>
        </w:rPr>
        <w:t xml:space="preserve">Сборник сказочных викторин. 1-4 классы, 2013 г. </w:t>
      </w:r>
      <w:proofErr w:type="spellStart"/>
      <w:r w:rsidRPr="000D5771">
        <w:rPr>
          <w:rFonts w:ascii="Times New Roman" w:hAnsi="Times New Roman"/>
          <w:sz w:val="28"/>
          <w:szCs w:val="28"/>
        </w:rPr>
        <w:t>Локсина</w:t>
      </w:r>
      <w:proofErr w:type="spellEnd"/>
      <w:r w:rsidRPr="000D5771">
        <w:rPr>
          <w:rFonts w:ascii="Times New Roman" w:hAnsi="Times New Roman"/>
          <w:sz w:val="28"/>
          <w:szCs w:val="28"/>
        </w:rPr>
        <w:t xml:space="preserve"> М.В. 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D5771">
        <w:rPr>
          <w:rFonts w:ascii="Times New Roman" w:hAnsi="Times New Roman"/>
          <w:sz w:val="28"/>
          <w:szCs w:val="28"/>
        </w:rPr>
        <w:t>Сборник сказочных викторин и развивающих игр. 2013г Лукина А.К. 6. Ресурсы ИНТЕРНЕТА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D5771">
        <w:rPr>
          <w:rFonts w:ascii="Times New Roman" w:hAnsi="Times New Roman"/>
          <w:sz w:val="28"/>
          <w:szCs w:val="28"/>
        </w:rPr>
        <w:t xml:space="preserve">1001 загадка: для бабушек и дедушек, родителей и педагогов. – М.: Развитие таланта, 2008. 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71">
        <w:rPr>
          <w:rFonts w:ascii="Times New Roman" w:hAnsi="Times New Roman"/>
          <w:sz w:val="28"/>
          <w:szCs w:val="28"/>
        </w:rPr>
        <w:t>Истратова</w:t>
      </w:r>
      <w:proofErr w:type="spellEnd"/>
      <w:r w:rsidRPr="000D5771">
        <w:rPr>
          <w:rFonts w:ascii="Times New Roman" w:hAnsi="Times New Roman"/>
          <w:sz w:val="28"/>
          <w:szCs w:val="28"/>
        </w:rPr>
        <w:t xml:space="preserve"> О.Н. Психодиагностика: коллекция лучших тестов – Изд. 3- е. – Ростов </w:t>
      </w:r>
      <w:proofErr w:type="spellStart"/>
      <w:r w:rsidRPr="000D5771">
        <w:rPr>
          <w:rFonts w:ascii="Times New Roman" w:hAnsi="Times New Roman"/>
          <w:sz w:val="28"/>
          <w:szCs w:val="28"/>
        </w:rPr>
        <w:t>н</w:t>
      </w:r>
      <w:proofErr w:type="spellEnd"/>
      <w:r w:rsidRPr="000D5771">
        <w:rPr>
          <w:rFonts w:ascii="Times New Roman" w:hAnsi="Times New Roman"/>
          <w:sz w:val="28"/>
          <w:szCs w:val="28"/>
        </w:rPr>
        <w:t xml:space="preserve">/Дону: Феникс, 2006. 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71">
        <w:rPr>
          <w:rFonts w:ascii="Times New Roman" w:hAnsi="Times New Roman"/>
          <w:sz w:val="28"/>
          <w:szCs w:val="28"/>
        </w:rPr>
        <w:t>Косенко</w:t>
      </w:r>
      <w:proofErr w:type="spellEnd"/>
      <w:r w:rsidRPr="000D5771">
        <w:rPr>
          <w:rFonts w:ascii="Times New Roman" w:hAnsi="Times New Roman"/>
          <w:sz w:val="28"/>
          <w:szCs w:val="28"/>
        </w:rPr>
        <w:t xml:space="preserve"> С.В. Загадки, скороговорки, шарады, задачи – М.: АСТ,2009.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D5771">
        <w:rPr>
          <w:rFonts w:ascii="Times New Roman" w:hAnsi="Times New Roman"/>
          <w:sz w:val="28"/>
          <w:szCs w:val="28"/>
        </w:rPr>
        <w:t xml:space="preserve">Мухина В.С. Детская психология. – М., 1999. 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D5771">
        <w:rPr>
          <w:rFonts w:ascii="Times New Roman" w:hAnsi="Times New Roman"/>
          <w:sz w:val="28"/>
          <w:szCs w:val="28"/>
        </w:rPr>
        <w:t>Потемкина О.Ф. Психология личности, или Как полюбить себя и других. – М.: АСТ-ПРЕСС, 2005.</w:t>
      </w:r>
    </w:p>
    <w:p w:rsidR="000C3794" w:rsidRPr="000D5771" w:rsidRDefault="000C3794" w:rsidP="000C379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D5771">
        <w:rPr>
          <w:rFonts w:ascii="Times New Roman" w:hAnsi="Times New Roman"/>
          <w:sz w:val="28"/>
          <w:szCs w:val="28"/>
        </w:rPr>
        <w:t>Энциклопедия психодиагностики. Психодиагностика детей. Самара: Издательский дом «</w:t>
      </w:r>
      <w:proofErr w:type="spellStart"/>
      <w:r w:rsidRPr="000D5771">
        <w:rPr>
          <w:rFonts w:ascii="Times New Roman" w:hAnsi="Times New Roman"/>
          <w:sz w:val="28"/>
          <w:szCs w:val="28"/>
        </w:rPr>
        <w:t>Бахрах-М</w:t>
      </w:r>
      <w:proofErr w:type="spellEnd"/>
      <w:r w:rsidRPr="000D5771">
        <w:rPr>
          <w:rFonts w:ascii="Times New Roman" w:hAnsi="Times New Roman"/>
          <w:sz w:val="28"/>
          <w:szCs w:val="28"/>
        </w:rPr>
        <w:t>», 2008</w:t>
      </w:r>
    </w:p>
    <w:p w:rsidR="000C3794" w:rsidRPr="00D7121E" w:rsidRDefault="000C3794" w:rsidP="000C379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794" w:rsidRDefault="000C3794" w:rsidP="00BE3D40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sectPr w:rsidR="000C3794" w:rsidSect="00E97C66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5A" w:rsidRDefault="00FB175A" w:rsidP="00D51C3D">
      <w:pPr>
        <w:spacing w:after="0" w:line="240" w:lineRule="auto"/>
      </w:pPr>
      <w:r>
        <w:separator/>
      </w:r>
    </w:p>
  </w:endnote>
  <w:endnote w:type="continuationSeparator" w:id="0">
    <w:p w:rsidR="00FB175A" w:rsidRDefault="00FB175A" w:rsidP="00D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2344"/>
    </w:sdtPr>
    <w:sdtEndPr>
      <w:rPr>
        <w:rFonts w:ascii="Times New Roman" w:hAnsi="Times New Roman" w:cs="Times New Roman"/>
        <w:b/>
        <w:color w:val="215868" w:themeColor="accent5" w:themeShade="80"/>
        <w:sz w:val="24"/>
        <w:szCs w:val="24"/>
      </w:rPr>
    </w:sdtEndPr>
    <w:sdtContent>
      <w:p w:rsidR="00111EAE" w:rsidRPr="00D51C3D" w:rsidRDefault="00F431C5">
        <w:pPr>
          <w:pStyle w:val="aa"/>
          <w:jc w:val="right"/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</w:pPr>
        <w:r w:rsidRPr="00D51C3D"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  <w:fldChar w:fldCharType="begin"/>
        </w:r>
        <w:r w:rsidR="00111EAE" w:rsidRPr="00D51C3D"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  <w:instrText xml:space="preserve"> PAGE   \* MERGEFORMAT </w:instrText>
        </w:r>
        <w:r w:rsidRPr="00D51C3D"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  <w:fldChar w:fldCharType="separate"/>
        </w:r>
        <w:r w:rsidR="00A57168">
          <w:rPr>
            <w:rFonts w:ascii="Times New Roman" w:hAnsi="Times New Roman" w:cs="Times New Roman"/>
            <w:b/>
            <w:noProof/>
            <w:color w:val="215868" w:themeColor="accent5" w:themeShade="80"/>
            <w:sz w:val="24"/>
            <w:szCs w:val="24"/>
          </w:rPr>
          <w:t>14</w:t>
        </w:r>
        <w:r w:rsidRPr="00D51C3D"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  <w:fldChar w:fldCharType="end"/>
        </w:r>
      </w:p>
    </w:sdtContent>
  </w:sdt>
  <w:p w:rsidR="00111EAE" w:rsidRDefault="00111E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5A" w:rsidRDefault="00FB175A" w:rsidP="00D51C3D">
      <w:pPr>
        <w:spacing w:after="0" w:line="240" w:lineRule="auto"/>
      </w:pPr>
      <w:r>
        <w:separator/>
      </w:r>
    </w:p>
  </w:footnote>
  <w:footnote w:type="continuationSeparator" w:id="0">
    <w:p w:rsidR="00FB175A" w:rsidRDefault="00FB175A" w:rsidP="00D5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69BA"/>
    <w:multiLevelType w:val="multilevel"/>
    <w:tmpl w:val="5C28D4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C0A24"/>
    <w:multiLevelType w:val="hybridMultilevel"/>
    <w:tmpl w:val="4802FA7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61FF3"/>
    <w:multiLevelType w:val="multilevel"/>
    <w:tmpl w:val="E8E095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B6F0A"/>
    <w:multiLevelType w:val="multilevel"/>
    <w:tmpl w:val="40020C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7FB3EFA"/>
    <w:multiLevelType w:val="hybridMultilevel"/>
    <w:tmpl w:val="8614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41ADB"/>
    <w:multiLevelType w:val="multilevel"/>
    <w:tmpl w:val="EC5660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1F4E2E01"/>
    <w:multiLevelType w:val="hybridMultilevel"/>
    <w:tmpl w:val="DE8651A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C5B96"/>
    <w:multiLevelType w:val="multilevel"/>
    <w:tmpl w:val="B3ECEB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73F506A"/>
    <w:multiLevelType w:val="hybridMultilevel"/>
    <w:tmpl w:val="5CBC0D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CA3D69"/>
    <w:multiLevelType w:val="multilevel"/>
    <w:tmpl w:val="4AEA4C9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1DD26A5"/>
    <w:multiLevelType w:val="hybridMultilevel"/>
    <w:tmpl w:val="9E4E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A3C5D"/>
    <w:multiLevelType w:val="multilevel"/>
    <w:tmpl w:val="211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57F8D"/>
    <w:multiLevelType w:val="hybridMultilevel"/>
    <w:tmpl w:val="4450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2DB2"/>
    <w:multiLevelType w:val="hybridMultilevel"/>
    <w:tmpl w:val="912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B6327"/>
    <w:multiLevelType w:val="multilevel"/>
    <w:tmpl w:val="49B653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C826B3A"/>
    <w:multiLevelType w:val="multilevel"/>
    <w:tmpl w:val="99C485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94E7E"/>
    <w:multiLevelType w:val="multilevel"/>
    <w:tmpl w:val="D592C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D0598"/>
    <w:multiLevelType w:val="hybridMultilevel"/>
    <w:tmpl w:val="9AA4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D3450"/>
    <w:multiLevelType w:val="hybridMultilevel"/>
    <w:tmpl w:val="200C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877C2"/>
    <w:multiLevelType w:val="hybridMultilevel"/>
    <w:tmpl w:val="37A2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A2FFB"/>
    <w:multiLevelType w:val="hybridMultilevel"/>
    <w:tmpl w:val="BD5E42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247186"/>
    <w:multiLevelType w:val="multilevel"/>
    <w:tmpl w:val="E3BA06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3281838"/>
    <w:multiLevelType w:val="multilevel"/>
    <w:tmpl w:val="7EBA0D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36F3BF0"/>
    <w:multiLevelType w:val="multilevel"/>
    <w:tmpl w:val="28A816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A96FD2"/>
    <w:multiLevelType w:val="hybridMultilevel"/>
    <w:tmpl w:val="19FE7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7"/>
  </w:num>
  <w:num w:numId="5">
    <w:abstractNumId w:val="22"/>
  </w:num>
  <w:num w:numId="6">
    <w:abstractNumId w:val="10"/>
  </w:num>
  <w:num w:numId="7">
    <w:abstractNumId w:val="8"/>
  </w:num>
  <w:num w:numId="8">
    <w:abstractNumId w:val="27"/>
  </w:num>
  <w:num w:numId="9">
    <w:abstractNumId w:val="21"/>
  </w:num>
  <w:num w:numId="10">
    <w:abstractNumId w:val="28"/>
  </w:num>
  <w:num w:numId="11">
    <w:abstractNumId w:val="13"/>
  </w:num>
  <w:num w:numId="12">
    <w:abstractNumId w:val="15"/>
  </w:num>
  <w:num w:numId="13">
    <w:abstractNumId w:val="20"/>
  </w:num>
  <w:num w:numId="14">
    <w:abstractNumId w:val="26"/>
  </w:num>
  <w:num w:numId="15">
    <w:abstractNumId w:val="12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4"/>
  </w:num>
  <w:num w:numId="22">
    <w:abstractNumId w:val="14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9"/>
  </w:num>
  <w:num w:numId="28">
    <w:abstractNumId w:val="19"/>
  </w:num>
  <w:num w:numId="29">
    <w:abstractNumId w:val="25"/>
  </w:num>
  <w:num w:numId="30">
    <w:abstractNumId w:val="1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40"/>
    <w:rsid w:val="00007820"/>
    <w:rsid w:val="00046463"/>
    <w:rsid w:val="000C3794"/>
    <w:rsid w:val="00111EAE"/>
    <w:rsid w:val="001311D3"/>
    <w:rsid w:val="001348CF"/>
    <w:rsid w:val="001A4BF5"/>
    <w:rsid w:val="00306C28"/>
    <w:rsid w:val="00351940"/>
    <w:rsid w:val="003F24C7"/>
    <w:rsid w:val="004431F8"/>
    <w:rsid w:val="004A326E"/>
    <w:rsid w:val="004F10BF"/>
    <w:rsid w:val="00513403"/>
    <w:rsid w:val="00535E92"/>
    <w:rsid w:val="00545772"/>
    <w:rsid w:val="005C7DBE"/>
    <w:rsid w:val="005D2362"/>
    <w:rsid w:val="00742BB8"/>
    <w:rsid w:val="00892D7D"/>
    <w:rsid w:val="008B4F80"/>
    <w:rsid w:val="008C4B78"/>
    <w:rsid w:val="00943370"/>
    <w:rsid w:val="00970A37"/>
    <w:rsid w:val="00A57168"/>
    <w:rsid w:val="00A6373A"/>
    <w:rsid w:val="00BE3D40"/>
    <w:rsid w:val="00C36056"/>
    <w:rsid w:val="00C52B73"/>
    <w:rsid w:val="00C72AAE"/>
    <w:rsid w:val="00C93AE8"/>
    <w:rsid w:val="00CB7627"/>
    <w:rsid w:val="00CD141F"/>
    <w:rsid w:val="00CE62BD"/>
    <w:rsid w:val="00D31E0D"/>
    <w:rsid w:val="00D51C3D"/>
    <w:rsid w:val="00D809A7"/>
    <w:rsid w:val="00E75D40"/>
    <w:rsid w:val="00E97C66"/>
    <w:rsid w:val="00EA160F"/>
    <w:rsid w:val="00EC08BA"/>
    <w:rsid w:val="00ED341B"/>
    <w:rsid w:val="00F431C5"/>
    <w:rsid w:val="00FB175A"/>
    <w:rsid w:val="00FB2957"/>
    <w:rsid w:val="00FC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9"/>
        <o:r id="V:Rule10" type="connector" idref="#_x0000_s1045"/>
        <o:r id="V:Rule11" type="connector" idref="#_x0000_s1044"/>
        <o:r id="V:Rule12" type="connector" idref="#_x0000_s1043"/>
        <o:r id="V:Rule13" type="connector" idref="#_x0000_s1038"/>
        <o:r id="V:Rule14" type="connector" idref="#_x0000_s1042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40"/>
  </w:style>
  <w:style w:type="paragraph" w:styleId="2">
    <w:name w:val="heading 2"/>
    <w:basedOn w:val="a"/>
    <w:next w:val="a"/>
    <w:link w:val="20"/>
    <w:uiPriority w:val="9"/>
    <w:unhideWhenUsed/>
    <w:qFormat/>
    <w:rsid w:val="003F24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1940"/>
    <w:rPr>
      <w:b/>
      <w:bCs/>
    </w:rPr>
  </w:style>
  <w:style w:type="paragraph" w:styleId="a4">
    <w:name w:val="List Paragraph"/>
    <w:basedOn w:val="a"/>
    <w:uiPriority w:val="34"/>
    <w:qFormat/>
    <w:rsid w:val="00351940"/>
    <w:pPr>
      <w:ind w:left="720"/>
      <w:contextualSpacing/>
    </w:pPr>
  </w:style>
  <w:style w:type="paragraph" w:styleId="a5">
    <w:name w:val="No Spacing"/>
    <w:link w:val="a6"/>
    <w:uiPriority w:val="1"/>
    <w:qFormat/>
    <w:rsid w:val="00351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35E92"/>
    <w:rPr>
      <w:rFonts w:ascii="Calibri" w:eastAsia="Calibri" w:hAnsi="Calibri" w:cs="Times New Roman"/>
    </w:rPr>
  </w:style>
  <w:style w:type="paragraph" w:customStyle="1" w:styleId="c15">
    <w:name w:val="c15"/>
    <w:basedOn w:val="a"/>
    <w:rsid w:val="0074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2BB8"/>
  </w:style>
  <w:style w:type="character" w:customStyle="1" w:styleId="20">
    <w:name w:val="Заголовок 2 Знак"/>
    <w:basedOn w:val="a0"/>
    <w:link w:val="2"/>
    <w:uiPriority w:val="9"/>
    <w:rsid w:val="003F24C7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paragraph" w:styleId="a7">
    <w:name w:val="Normal (Web)"/>
    <w:basedOn w:val="a"/>
    <w:rsid w:val="004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1C3D"/>
  </w:style>
  <w:style w:type="paragraph" w:styleId="aa">
    <w:name w:val="footer"/>
    <w:basedOn w:val="a"/>
    <w:link w:val="ab"/>
    <w:uiPriority w:val="99"/>
    <w:unhideWhenUsed/>
    <w:rsid w:val="00D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C3D"/>
  </w:style>
  <w:style w:type="paragraph" w:styleId="ac">
    <w:name w:val="Balloon Text"/>
    <w:basedOn w:val="a"/>
    <w:link w:val="ad"/>
    <w:uiPriority w:val="99"/>
    <w:semiHidden/>
    <w:unhideWhenUsed/>
    <w:rsid w:val="00CE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62B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C37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3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0C37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C3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C37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C3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uiPriority w:val="99"/>
    <w:rsid w:val="000C3794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0C37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customStyle="1" w:styleId="Default">
    <w:name w:val="Default"/>
    <w:rsid w:val="000C3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nsc.1septemb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nachalka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lu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/meta/4/mc/discipline%20OO/mi/6/p/pag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</cp:lastModifiedBy>
  <cp:revision>9</cp:revision>
  <cp:lastPrinted>2016-06-15T06:04:00Z</cp:lastPrinted>
  <dcterms:created xsi:type="dcterms:W3CDTF">2016-02-18T14:29:00Z</dcterms:created>
  <dcterms:modified xsi:type="dcterms:W3CDTF">2016-08-15T13:29:00Z</dcterms:modified>
</cp:coreProperties>
</file>